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50" w:rsidRPr="00742CA2" w:rsidRDefault="00965C50" w:rsidP="00965C50">
      <w:pPr>
        <w:rPr>
          <w:rFonts w:cs="Arial"/>
          <w:b/>
          <w:color w:val="4F6228" w:themeColor="accent3" w:themeShade="80"/>
          <w:sz w:val="20"/>
          <w:szCs w:val="22"/>
        </w:rPr>
      </w:pPr>
      <w:r w:rsidRPr="00742CA2">
        <w:rPr>
          <w:rFonts w:cs="Arial"/>
          <w:b/>
          <w:color w:val="4F6228" w:themeColor="accent3" w:themeShade="80"/>
          <w:sz w:val="20"/>
          <w:szCs w:val="22"/>
        </w:rPr>
        <w:t>Activité </w:t>
      </w:r>
      <w:r>
        <w:rPr>
          <w:rFonts w:cs="Arial"/>
          <w:b/>
          <w:color w:val="4F6228" w:themeColor="accent3" w:themeShade="80"/>
          <w:sz w:val="20"/>
          <w:szCs w:val="22"/>
        </w:rPr>
        <w:t xml:space="preserve">3 </w:t>
      </w:r>
      <w:r w:rsidRPr="00742CA2">
        <w:rPr>
          <w:rFonts w:cs="Arial"/>
          <w:b/>
          <w:color w:val="4F6228" w:themeColor="accent3" w:themeShade="80"/>
          <w:sz w:val="20"/>
          <w:szCs w:val="22"/>
        </w:rPr>
        <w:t xml:space="preserve">: </w:t>
      </w:r>
      <w:bookmarkStart w:id="0" w:name="_GoBack"/>
      <w:r w:rsidRPr="00742CA2">
        <w:rPr>
          <w:rFonts w:cs="Arial"/>
          <w:b/>
          <w:color w:val="4F6228" w:themeColor="accent3" w:themeShade="80"/>
          <w:sz w:val="20"/>
          <w:szCs w:val="22"/>
        </w:rPr>
        <w:t>Alterner d’un temps de verbe à l’autre, varier le vocabulaire et ajouter de l’expression.</w:t>
      </w:r>
      <w:bookmarkEnd w:id="0"/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 xml:space="preserve">Un horoscope est une prévision plus ou moins précise du futur. Cette prévision est basée sur des caractéristiques spécifiques à chaque signe qui sont toujours présentes, comme un fil conducteur.  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L’éditeur du journal étudiant, vous demande de rédiger l’horoscope annuel du signe du zodiaque de votre choix.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Pour vous aider, voici quelques tâches ordonnées de manière à vous soutenir dans la rédaction d’un court horoscope annuel (10 lignes environ).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  <w:u w:val="single"/>
        </w:rPr>
        <w:t>Tâche 1</w:t>
      </w:r>
      <w:r w:rsidRPr="00742CA2">
        <w:rPr>
          <w:rFonts w:cs="Arial"/>
          <w:sz w:val="20"/>
          <w:szCs w:val="22"/>
        </w:rPr>
        <w:t> : Sur un document WORD intitulé « caractéristiques » énumérez les caractéristiques du signe du zodiaque que vous avez choisi. Il s’agit de généralités et non de vérités!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Par exemple :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Le Bélier, au niveau de sa personnalité, est :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Généreux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Attentif aux autres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Doux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Introverti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Le Bélier, au niveau de son travail, est :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 xml:space="preserve">Rigoureux 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Concentré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Le Bélier, au niveau des finances, est :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Impulsif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Dépensier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Axé sur le plaisir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Le Bélier, en amour, est :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Tendre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Affectueux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Fidèle</w:t>
      </w:r>
    </w:p>
    <w:p w:rsidR="00965C50" w:rsidRPr="00742CA2" w:rsidRDefault="00965C50" w:rsidP="00965C50">
      <w:pPr>
        <w:rPr>
          <w:rFonts w:cs="Arial"/>
          <w:i/>
          <w:sz w:val="20"/>
          <w:szCs w:val="22"/>
        </w:rPr>
      </w:pPr>
      <w:r w:rsidRPr="00742CA2">
        <w:rPr>
          <w:rFonts w:cs="Arial"/>
          <w:i/>
          <w:sz w:val="20"/>
          <w:szCs w:val="22"/>
        </w:rPr>
        <w:t>Réservé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 xml:space="preserve"> Tâche 2 : Exploitez le dictionnaire des synonyme pour revoir votre liste de mots, en ajouter, en modifier. Soyez très précis dans votre choix de mots! Il en va de vos prédictions!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 xml:space="preserve">Tâche 3 : Intégrez des caractéristiques dans quatre paragraphes qui prédisent l’année 2014 par saison et par secteur. 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 xml:space="preserve">Par exemple : 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 xml:space="preserve">Pour </w:t>
      </w:r>
      <w:r w:rsidRPr="00742CA2">
        <w:rPr>
          <w:rFonts w:cs="Arial"/>
          <w:sz w:val="20"/>
          <w:szCs w:val="22"/>
          <w:u w:val="single"/>
        </w:rPr>
        <w:t>l’hiver 2014</w:t>
      </w:r>
      <w:r w:rsidRPr="00742CA2">
        <w:rPr>
          <w:rFonts w:cs="Arial"/>
          <w:sz w:val="20"/>
          <w:szCs w:val="22"/>
        </w:rPr>
        <w:t xml:space="preserve">, le Bélier sera très concentré </w:t>
      </w:r>
      <w:r w:rsidRPr="00742CA2">
        <w:rPr>
          <w:rFonts w:cs="Arial"/>
          <w:sz w:val="20"/>
          <w:szCs w:val="22"/>
          <w:u w:val="single"/>
        </w:rPr>
        <w:t>au travail</w:t>
      </w:r>
      <w:r w:rsidRPr="00742CA2">
        <w:rPr>
          <w:rFonts w:cs="Arial"/>
          <w:sz w:val="20"/>
          <w:szCs w:val="22"/>
        </w:rPr>
        <w:t xml:space="preserve">. Il sera rigoureux dans l’accomplissement de ses tâches. 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lastRenderedPageBreak/>
        <w:t xml:space="preserve">Au niveau de sa </w:t>
      </w:r>
      <w:r w:rsidRPr="00742CA2">
        <w:rPr>
          <w:rFonts w:cs="Arial"/>
          <w:sz w:val="20"/>
          <w:szCs w:val="22"/>
          <w:u w:val="single"/>
        </w:rPr>
        <w:t>relation amoureuse</w:t>
      </w:r>
      <w:r w:rsidRPr="00742CA2">
        <w:rPr>
          <w:rFonts w:cs="Arial"/>
          <w:sz w:val="20"/>
          <w:szCs w:val="22"/>
        </w:rPr>
        <w:t xml:space="preserve">, le Bélier vivra, surtout </w:t>
      </w:r>
      <w:r w:rsidRPr="00742CA2">
        <w:rPr>
          <w:rFonts w:cs="Arial"/>
          <w:sz w:val="20"/>
          <w:szCs w:val="22"/>
          <w:u w:val="single"/>
        </w:rPr>
        <w:t>au printemps</w:t>
      </w:r>
      <w:r w:rsidRPr="00742CA2">
        <w:rPr>
          <w:rFonts w:cs="Arial"/>
          <w:sz w:val="20"/>
          <w:szCs w:val="22"/>
        </w:rPr>
        <w:t>, des moments qui exploiteront sa tendresse et sa fidélité…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 xml:space="preserve">Quant </w:t>
      </w:r>
      <w:r w:rsidRPr="00742CA2">
        <w:rPr>
          <w:rFonts w:cs="Arial"/>
          <w:sz w:val="20"/>
          <w:szCs w:val="22"/>
          <w:u w:val="single"/>
        </w:rPr>
        <w:t>à l’été 2014</w:t>
      </w:r>
      <w:r w:rsidRPr="00742CA2">
        <w:rPr>
          <w:rFonts w:cs="Arial"/>
          <w:sz w:val="20"/>
          <w:szCs w:val="22"/>
        </w:rPr>
        <w:t xml:space="preserve">, le Bélier devra être moins réservé! Il devra être plus exubérant ou extraverti puisque des occasions de prise de parole en public lui seront offertes </w:t>
      </w:r>
      <w:r w:rsidRPr="00742CA2">
        <w:rPr>
          <w:rFonts w:cs="Arial"/>
          <w:sz w:val="20"/>
          <w:szCs w:val="22"/>
          <w:u w:val="single"/>
        </w:rPr>
        <w:t>par sa famille</w:t>
      </w:r>
      <w:r w:rsidRPr="00742CA2">
        <w:rPr>
          <w:rFonts w:cs="Arial"/>
          <w:sz w:val="20"/>
          <w:szCs w:val="22"/>
        </w:rPr>
        <w:t xml:space="preserve">…Il ne pourra refuser! </w:t>
      </w:r>
    </w:p>
    <w:p w:rsidR="00965C50" w:rsidRPr="00742CA2" w:rsidRDefault="00965C50" w:rsidP="00965C50">
      <w:pPr>
        <w:rPr>
          <w:rFonts w:cs="Arial"/>
          <w:sz w:val="20"/>
          <w:szCs w:val="22"/>
        </w:rPr>
      </w:pPr>
    </w:p>
    <w:p w:rsidR="00965C50" w:rsidRPr="00742CA2" w:rsidRDefault="00965C50" w:rsidP="00965C50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 xml:space="preserve">Enfin, </w:t>
      </w:r>
      <w:r w:rsidRPr="00742CA2">
        <w:rPr>
          <w:rFonts w:cs="Arial"/>
          <w:sz w:val="20"/>
          <w:szCs w:val="22"/>
          <w:u w:val="single"/>
        </w:rPr>
        <w:t>à l’automne</w:t>
      </w:r>
      <w:r w:rsidRPr="00742CA2">
        <w:rPr>
          <w:rFonts w:cs="Arial"/>
          <w:sz w:val="20"/>
          <w:szCs w:val="22"/>
        </w:rPr>
        <w:t xml:space="preserve">, entre le 21 septembre et le 21 décembre, les amis du Bélier seront très présents. Béliers, agissez avec prudence face aux occasions de </w:t>
      </w:r>
      <w:r w:rsidRPr="00742CA2">
        <w:rPr>
          <w:rFonts w:cs="Arial"/>
          <w:sz w:val="20"/>
          <w:szCs w:val="22"/>
          <w:u w:val="single"/>
        </w:rPr>
        <w:t xml:space="preserve">dépenses </w:t>
      </w:r>
      <w:r w:rsidRPr="00742CA2">
        <w:rPr>
          <w:rFonts w:cs="Arial"/>
          <w:sz w:val="20"/>
          <w:szCs w:val="22"/>
        </w:rPr>
        <w:t>inutiles!</w:t>
      </w:r>
    </w:p>
    <w:p w:rsidR="00FA24EF" w:rsidRDefault="00965C50"/>
    <w:sectPr w:rsidR="00FA24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50"/>
    <w:rsid w:val="00745713"/>
    <w:rsid w:val="00965C50"/>
    <w:rsid w:val="00A61450"/>
    <w:rsid w:val="00BA388A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50"/>
    <w:rPr>
      <w:rFonts w:ascii="Arial" w:hAnsi="Arial"/>
      <w:sz w:val="22"/>
      <w:szCs w:val="24"/>
      <w:lang w:eastAsia="fr-CA"/>
    </w:rPr>
  </w:style>
  <w:style w:type="paragraph" w:styleId="Titre2">
    <w:name w:val="heading 2"/>
    <w:basedOn w:val="Normal"/>
    <w:next w:val="Normal"/>
    <w:link w:val="Titre2Car"/>
    <w:qFormat/>
    <w:rsid w:val="0074571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74571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45713"/>
    <w:rPr>
      <w:rFonts w:ascii="Arial" w:hAnsi="Arial" w:cs="Arial"/>
      <w:b/>
      <w:bCs/>
      <w:iCs/>
      <w:sz w:val="24"/>
      <w:szCs w:val="28"/>
      <w:lang w:eastAsia="fr-CA"/>
    </w:rPr>
  </w:style>
  <w:style w:type="character" w:customStyle="1" w:styleId="Titre3Car">
    <w:name w:val="Titre 3 Car"/>
    <w:basedOn w:val="Policepardfaut"/>
    <w:link w:val="Titre3"/>
    <w:rsid w:val="00745713"/>
    <w:rPr>
      <w:rFonts w:ascii="Arial" w:hAnsi="Arial" w:cs="Arial"/>
      <w:b/>
      <w:bCs/>
      <w:sz w:val="26"/>
      <w:szCs w:val="26"/>
      <w:lang w:eastAsia="fr-CA"/>
    </w:rPr>
  </w:style>
  <w:style w:type="character" w:styleId="lev">
    <w:name w:val="Strong"/>
    <w:qFormat/>
    <w:rsid w:val="00745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50"/>
    <w:rPr>
      <w:rFonts w:ascii="Arial" w:hAnsi="Arial"/>
      <w:sz w:val="22"/>
      <w:szCs w:val="24"/>
      <w:lang w:eastAsia="fr-CA"/>
    </w:rPr>
  </w:style>
  <w:style w:type="paragraph" w:styleId="Titre2">
    <w:name w:val="heading 2"/>
    <w:basedOn w:val="Normal"/>
    <w:next w:val="Normal"/>
    <w:link w:val="Titre2Car"/>
    <w:qFormat/>
    <w:rsid w:val="0074571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74571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45713"/>
    <w:rPr>
      <w:rFonts w:ascii="Arial" w:hAnsi="Arial" w:cs="Arial"/>
      <w:b/>
      <w:bCs/>
      <w:iCs/>
      <w:sz w:val="24"/>
      <w:szCs w:val="28"/>
      <w:lang w:eastAsia="fr-CA"/>
    </w:rPr>
  </w:style>
  <w:style w:type="character" w:customStyle="1" w:styleId="Titre3Car">
    <w:name w:val="Titre 3 Car"/>
    <w:basedOn w:val="Policepardfaut"/>
    <w:link w:val="Titre3"/>
    <w:rsid w:val="00745713"/>
    <w:rPr>
      <w:rFonts w:ascii="Arial" w:hAnsi="Arial" w:cs="Arial"/>
      <w:b/>
      <w:bCs/>
      <w:sz w:val="26"/>
      <w:szCs w:val="26"/>
      <w:lang w:eastAsia="fr-CA"/>
    </w:rPr>
  </w:style>
  <w:style w:type="character" w:styleId="lev">
    <w:name w:val="Strong"/>
    <w:qFormat/>
    <w:rsid w:val="00745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 Deschênes</dc:creator>
  <cp:lastModifiedBy>Andrée Deschênes</cp:lastModifiedBy>
  <cp:revision>1</cp:revision>
  <dcterms:created xsi:type="dcterms:W3CDTF">2014-04-14T18:54:00Z</dcterms:created>
  <dcterms:modified xsi:type="dcterms:W3CDTF">2014-04-14T18:54:00Z</dcterms:modified>
</cp:coreProperties>
</file>