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4"/>
        <w:tblW w:w="0" w:type="auto"/>
        <w:tblLook w:val="04A0" w:firstRow="1" w:lastRow="0" w:firstColumn="1" w:lastColumn="0" w:noHBand="0" w:noVBand="1"/>
      </w:tblPr>
      <w:tblGrid>
        <w:gridCol w:w="2206"/>
        <w:gridCol w:w="7416"/>
      </w:tblGrid>
      <w:tr w:rsidR="00197AAA" w14:paraId="7D6C4AF4" w14:textId="77777777" w:rsidTr="00070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5BDC73DD" w14:textId="77777777" w:rsidR="00197AAA" w:rsidRPr="00197AAA" w:rsidRDefault="00197AAA">
            <w:pPr>
              <w:rPr>
                <w:b w:val="0"/>
                <w:bCs w:val="0"/>
                <w:sz w:val="40"/>
                <w:szCs w:val="40"/>
              </w:rPr>
            </w:pPr>
            <w:r w:rsidRPr="00197AAA">
              <w:rPr>
                <w:sz w:val="40"/>
                <w:szCs w:val="40"/>
              </w:rPr>
              <w:t>Éléments de réflexion</w:t>
            </w:r>
          </w:p>
          <w:p w14:paraId="3355CB7D" w14:textId="77777777" w:rsidR="00197AAA" w:rsidRDefault="00197AAA">
            <w:r>
              <w:t xml:space="preserve"> </w:t>
            </w:r>
          </w:p>
        </w:tc>
      </w:tr>
      <w:tr w:rsidR="00197AAA" w14:paraId="16F771C8" w14:textId="77777777" w:rsidTr="0019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E847CF5" w14:textId="77777777" w:rsidR="00197AAA" w:rsidRPr="00197AAA" w:rsidRDefault="00197AAA">
            <w:pPr>
              <w:rPr>
                <w:sz w:val="32"/>
                <w:szCs w:val="32"/>
              </w:rPr>
            </w:pPr>
          </w:p>
          <w:p w14:paraId="7BBAA8D4" w14:textId="77777777" w:rsidR="00197AAA" w:rsidRPr="00197AAA" w:rsidRDefault="00197AAA">
            <w:pPr>
              <w:rPr>
                <w:sz w:val="32"/>
                <w:szCs w:val="32"/>
              </w:rPr>
            </w:pPr>
            <w:r w:rsidRPr="00197AAA">
              <w:rPr>
                <w:sz w:val="32"/>
                <w:szCs w:val="32"/>
              </w:rPr>
              <w:t>Ma façon de lire pour comprendre</w:t>
            </w:r>
          </w:p>
        </w:tc>
        <w:tc>
          <w:tcPr>
            <w:tcW w:w="6603" w:type="dxa"/>
          </w:tcPr>
          <w:p w14:paraId="42EBC773" w14:textId="77777777" w:rsidR="00197AAA" w:rsidRDefault="0019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4F591F" w14:textId="77777777" w:rsidR="00197AAA" w:rsidRDefault="00197AAA" w:rsidP="00197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011AEC02" w14:textId="77777777" w:rsidR="00197AAA" w:rsidRDefault="00197AAA" w:rsidP="00197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00DCB1DE" w14:textId="77777777" w:rsidR="00197AAA" w:rsidRDefault="00197AAA" w:rsidP="00197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2DA03A69" w14:textId="77777777" w:rsidR="00197AAA" w:rsidRDefault="00197AAA" w:rsidP="00197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76EDAC49" w14:textId="77777777" w:rsidR="00197AAA" w:rsidRDefault="0019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7AAA" w14:paraId="7D616B62" w14:textId="77777777" w:rsidTr="00197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D4CE43" w14:textId="77777777" w:rsidR="00197AAA" w:rsidRPr="00197AAA" w:rsidRDefault="00197AAA">
            <w:pPr>
              <w:rPr>
                <w:sz w:val="32"/>
                <w:szCs w:val="32"/>
              </w:rPr>
            </w:pPr>
          </w:p>
          <w:p w14:paraId="57F9BA8D" w14:textId="77777777" w:rsidR="00197AAA" w:rsidRPr="00197AAA" w:rsidRDefault="00197AAA">
            <w:pPr>
              <w:rPr>
                <w:sz w:val="32"/>
                <w:szCs w:val="32"/>
              </w:rPr>
            </w:pPr>
            <w:r w:rsidRPr="00197AAA">
              <w:rPr>
                <w:sz w:val="32"/>
                <w:szCs w:val="32"/>
              </w:rPr>
              <w:t>Les stratégies que je trouve les plus utiles</w:t>
            </w:r>
          </w:p>
        </w:tc>
        <w:tc>
          <w:tcPr>
            <w:tcW w:w="6603" w:type="dxa"/>
          </w:tcPr>
          <w:p w14:paraId="2276A7BD" w14:textId="77777777" w:rsidR="00197AAA" w:rsidRDefault="0019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0DC272" w14:textId="77777777" w:rsidR="00197AAA" w:rsidRDefault="0019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95F83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3B020519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578A681F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73C95782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0E2F05CC" w14:textId="77777777" w:rsidR="00197AAA" w:rsidRDefault="0019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E286B" w14:textId="77777777" w:rsidR="00197AAA" w:rsidRDefault="0019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7AAA" w14:paraId="79841B51" w14:textId="77777777" w:rsidTr="0019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D6178A1" w14:textId="77777777" w:rsidR="00197AAA" w:rsidRPr="00197AAA" w:rsidRDefault="00197AAA">
            <w:pPr>
              <w:rPr>
                <w:sz w:val="32"/>
                <w:szCs w:val="32"/>
              </w:rPr>
            </w:pPr>
          </w:p>
          <w:p w14:paraId="3F5D6CDD" w14:textId="77777777" w:rsidR="00197AAA" w:rsidRPr="00197AAA" w:rsidRDefault="00197AAA">
            <w:pPr>
              <w:rPr>
                <w:sz w:val="32"/>
                <w:szCs w:val="32"/>
              </w:rPr>
            </w:pPr>
            <w:r w:rsidRPr="00197AAA">
              <w:rPr>
                <w:sz w:val="32"/>
                <w:szCs w:val="32"/>
              </w:rPr>
              <w:t>Les occasions où j’utilise RA pour comprendre</w:t>
            </w:r>
          </w:p>
        </w:tc>
        <w:tc>
          <w:tcPr>
            <w:tcW w:w="6603" w:type="dxa"/>
          </w:tcPr>
          <w:p w14:paraId="7E2632D9" w14:textId="77777777" w:rsidR="00197AAA" w:rsidRDefault="0019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79A37F" w14:textId="77777777" w:rsidR="00197AAA" w:rsidRDefault="00197AAA" w:rsidP="00197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478211EF" w14:textId="77777777" w:rsidR="00197AAA" w:rsidRDefault="00197AAA" w:rsidP="00197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63F6CCA6" w14:textId="77777777" w:rsidR="00197AAA" w:rsidRDefault="00197AAA" w:rsidP="00197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0E15D972" w14:textId="77777777" w:rsidR="00197AAA" w:rsidRDefault="00197AAA" w:rsidP="00197A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7743956B" w14:textId="77777777" w:rsidR="00197AAA" w:rsidRDefault="0019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C8341C" w14:textId="77777777" w:rsidR="00197AAA" w:rsidRDefault="0019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7AAA" w14:paraId="40686A75" w14:textId="77777777" w:rsidTr="00197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18EA16" w14:textId="77777777" w:rsidR="00197AAA" w:rsidRPr="00197AAA" w:rsidRDefault="00197AAA">
            <w:pPr>
              <w:rPr>
                <w:sz w:val="32"/>
                <w:szCs w:val="32"/>
              </w:rPr>
            </w:pPr>
            <w:r w:rsidRPr="00197AAA">
              <w:rPr>
                <w:sz w:val="32"/>
                <w:szCs w:val="32"/>
              </w:rPr>
              <w:t>La liste des lectures que j’ai faites et qui me donne l’impression d’être un meilleur lecteur</w:t>
            </w:r>
          </w:p>
        </w:tc>
        <w:tc>
          <w:tcPr>
            <w:tcW w:w="6603" w:type="dxa"/>
          </w:tcPr>
          <w:p w14:paraId="42D92AFA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52A29F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1D357386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269D9347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0627DC18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42333B44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42758289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311D8BA6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55833CE4" w14:textId="77777777" w:rsidR="00197AAA" w:rsidRDefault="00197AAA" w:rsidP="00197A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____________________________________________________________</w:t>
            </w:r>
          </w:p>
          <w:p w14:paraId="26C3CBA6" w14:textId="77777777" w:rsidR="00197AAA" w:rsidRDefault="0019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9546"/>
      </w:tblGrid>
      <w:tr w:rsidR="0007083B" w14:paraId="36FDE95B" w14:textId="77777777" w:rsidTr="00070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00C8EB77" w14:textId="77777777" w:rsidR="0007083B" w:rsidRDefault="0007083B">
            <w:r>
              <w:lastRenderedPageBreak/>
              <w:t>Pendant la lecture</w:t>
            </w:r>
          </w:p>
        </w:tc>
      </w:tr>
      <w:tr w:rsidR="0007083B" w14:paraId="2A90A053" w14:textId="77777777" w:rsidTr="0007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45EE1995" w14:textId="77777777" w:rsidR="0007083B" w:rsidRDefault="0007083B"/>
          <w:p w14:paraId="5A58400B" w14:textId="77777777" w:rsidR="0007083B" w:rsidRDefault="0007083B">
            <w:r>
              <w:t xml:space="preserve">Je ne comprenais pas ce </w:t>
            </w:r>
            <w:proofErr w:type="gramStart"/>
            <w:r>
              <w:t>passage…..</w:t>
            </w:r>
            <w:proofErr w:type="gramEnd"/>
            <w:r>
              <w:t>J’ai….</w:t>
            </w:r>
          </w:p>
          <w:p w14:paraId="069DDAD0" w14:textId="77777777" w:rsidR="0007083B" w:rsidRDefault="0007083B"/>
          <w:p w14:paraId="70E017DB" w14:textId="77777777" w:rsidR="0007083B" w:rsidRDefault="0007083B">
            <w:r>
              <w:t>J’ai été distrait par …… Pour me concentrer, j’ai…</w:t>
            </w:r>
          </w:p>
          <w:p w14:paraId="60001289" w14:textId="77777777" w:rsidR="0007083B" w:rsidRDefault="0007083B"/>
          <w:p w14:paraId="7DD3F3D9" w14:textId="77777777" w:rsidR="0007083B" w:rsidRDefault="0007083B">
            <w:r>
              <w:t xml:space="preserve">J’ai pensé </w:t>
            </w:r>
            <w:proofErr w:type="gramStart"/>
            <w:r>
              <w:t>à …..</w:t>
            </w:r>
            <w:proofErr w:type="gramEnd"/>
          </w:p>
          <w:p w14:paraId="473EC31E" w14:textId="77777777" w:rsidR="0007083B" w:rsidRDefault="0007083B"/>
          <w:p w14:paraId="4DD03655" w14:textId="77777777" w:rsidR="0007083B" w:rsidRDefault="0007083B">
            <w:r>
              <w:t xml:space="preserve">J’ai bloqué sur …….pour comprendre, </w:t>
            </w:r>
            <w:proofErr w:type="gramStart"/>
            <w:r>
              <w:t>j’ai….</w:t>
            </w:r>
            <w:proofErr w:type="gramEnd"/>
          </w:p>
          <w:p w14:paraId="47C12BF3" w14:textId="77777777" w:rsidR="0007083B" w:rsidRDefault="0007083B"/>
          <w:p w14:paraId="58BFF7A5" w14:textId="77777777" w:rsidR="0007083B" w:rsidRDefault="0007083B">
            <w:r>
              <w:t>Le temps a passé vite (lentement)  parce que…</w:t>
            </w:r>
          </w:p>
          <w:p w14:paraId="578C6422" w14:textId="77777777" w:rsidR="0007083B" w:rsidRDefault="0007083B"/>
          <w:p w14:paraId="3FEA5B78" w14:textId="77777777" w:rsidR="0007083B" w:rsidRDefault="0007083B">
            <w:r>
              <w:t>Je me suis souvenu d’un élément que j’ai déjà lu…</w:t>
            </w:r>
          </w:p>
          <w:p w14:paraId="1CC3F2BF" w14:textId="77777777" w:rsidR="0007083B" w:rsidRDefault="0007083B"/>
          <w:p w14:paraId="24444F4C" w14:textId="77777777" w:rsidR="0007083B" w:rsidRDefault="0007083B"/>
          <w:p w14:paraId="6BA2DC24" w14:textId="77777777" w:rsidR="0007083B" w:rsidRDefault="0007083B">
            <w:r>
              <w:t xml:space="preserve">J’ai compris </w:t>
            </w:r>
            <w:proofErr w:type="gramStart"/>
            <w:r>
              <w:t>que …..</w:t>
            </w:r>
            <w:proofErr w:type="gramEnd"/>
            <w:r>
              <w:t xml:space="preserve"> parce </w:t>
            </w:r>
            <w:proofErr w:type="gramStart"/>
            <w:r>
              <w:t>que….</w:t>
            </w:r>
            <w:proofErr w:type="gramEnd"/>
          </w:p>
          <w:p w14:paraId="61E4407F" w14:textId="77777777" w:rsidR="0007083B" w:rsidRDefault="0007083B"/>
          <w:p w14:paraId="0C8B25E0" w14:textId="77777777" w:rsidR="0007083B" w:rsidRDefault="0007083B">
            <w:r>
              <w:t xml:space="preserve">Au début, je croyais </w:t>
            </w:r>
            <w:proofErr w:type="gramStart"/>
            <w:r>
              <w:t>que…..</w:t>
            </w:r>
            <w:proofErr w:type="gramEnd"/>
            <w:r>
              <w:t>puis en lisant, je me suis aperçu que…</w:t>
            </w:r>
          </w:p>
          <w:p w14:paraId="5138BEC4" w14:textId="77777777" w:rsidR="0007083B" w:rsidRDefault="0007083B"/>
          <w:p w14:paraId="08FB4E7B" w14:textId="77777777" w:rsidR="0007083B" w:rsidRDefault="0007083B"/>
          <w:p w14:paraId="2BFE8007" w14:textId="77777777" w:rsidR="0007083B" w:rsidRDefault="0007083B">
            <w:r>
              <w:t>J’ai fait la prédiction suivante :</w:t>
            </w:r>
          </w:p>
          <w:p w14:paraId="5D8260FC" w14:textId="77777777" w:rsidR="0007083B" w:rsidRDefault="0007083B"/>
          <w:p w14:paraId="6DCF9895" w14:textId="77777777" w:rsidR="0007083B" w:rsidRDefault="0007083B"/>
          <w:p w14:paraId="501D81B1" w14:textId="77777777" w:rsidR="0007083B" w:rsidRDefault="0007083B" w:rsidP="0007083B">
            <w:r>
              <w:t>Voici les mots ou expressions que j’ai clarifiés :</w:t>
            </w:r>
          </w:p>
          <w:p w14:paraId="17053CFE" w14:textId="77777777" w:rsidR="0007083B" w:rsidRDefault="0007083B" w:rsidP="0007083B"/>
          <w:p w14:paraId="3F01A002" w14:textId="77777777" w:rsidR="0007083B" w:rsidRDefault="0007083B" w:rsidP="0007083B">
            <w:r>
              <w:t xml:space="preserve">Pour comprendre le mot (l’expression), </w:t>
            </w:r>
            <w:proofErr w:type="gramStart"/>
            <w:r>
              <w:t>j’ai….</w:t>
            </w:r>
            <w:proofErr w:type="gramEnd"/>
          </w:p>
          <w:p w14:paraId="3C644E5C" w14:textId="77777777" w:rsidR="0007083B" w:rsidRDefault="0007083B"/>
          <w:p w14:paraId="6F1EECE5" w14:textId="77777777" w:rsidR="0007083B" w:rsidRDefault="0007083B">
            <w:r>
              <w:t xml:space="preserve">J’ai fait des liens avec … à partir de : </w:t>
            </w:r>
          </w:p>
          <w:p w14:paraId="1073065B" w14:textId="77777777" w:rsidR="0007083B" w:rsidRDefault="0007083B"/>
          <w:p w14:paraId="27C77999" w14:textId="77777777" w:rsidR="0007083B" w:rsidRDefault="007C3A7F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28DB725" wp14:editId="01B7D352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118110</wp:posOffset>
                      </wp:positionV>
                      <wp:extent cx="2971800" cy="2057400"/>
                      <wp:effectExtent l="101600" t="76200" r="812800" b="279400"/>
                      <wp:wrapNone/>
                      <wp:docPr id="1" name="Pensé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2057400"/>
                              </a:xfrm>
                              <a:prstGeom prst="cloudCallout">
                                <a:avLst>
                                  <a:gd name="adj1" fmla="val 72045"/>
                                  <a:gd name="adj2" fmla="val 54269"/>
                                </a:avLst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E6E30" w14:textId="77777777" w:rsidR="0007083B" w:rsidRDefault="0007083B" w:rsidP="000708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ensées 1" o:spid="_x0000_s1026" type="#_x0000_t106" style="position:absolute;margin-left:-35.95pt;margin-top:9.3pt;width:234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" adj="26362,22522" fillcolor="#2c7c9f [3204]" strokecolor="#297596 [3044]" strokeweight="1pt">
                      <v:fill color2="#87c3dd [1620]" rotate="t" focusposition="1,1" focussize="-1,-1" colors="0 #2181aa;45220f #74a5c5;1 #b7ccdc" focus="100%" type="gradientRadial"/>
                      <v:shadow on="t" type="perspective" opacity="26214f" origin=",.5" offset="0,2pt" matrix="66191f,,,66191f"/>
                      <v:textbox>
                        <w:txbxContent>
                          <w:p w14:paraId="2B2E6E30" w14:textId="77777777" w:rsidR="0007083B" w:rsidRDefault="0007083B" w:rsidP="000708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9635D68" w14:textId="77777777" w:rsidR="0007083B" w:rsidRDefault="0007083B"/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2660"/>
      </w:tblGrid>
      <w:tr w:rsidR="0007083B" w14:paraId="466FCDAC" w14:textId="77777777" w:rsidTr="00070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4031CAC" w14:textId="77777777" w:rsidR="0007083B" w:rsidRDefault="0007083B">
            <w:r>
              <w:t>QUESTIONS</w:t>
            </w:r>
          </w:p>
        </w:tc>
      </w:tr>
      <w:tr w:rsidR="0007083B" w14:paraId="15C3B4E0" w14:textId="77777777" w:rsidTr="0007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A321B7F" w14:textId="77777777" w:rsidR="0007083B" w:rsidRDefault="0007083B">
            <w:r>
              <w:t>Dans le texte</w:t>
            </w:r>
          </w:p>
          <w:p w14:paraId="7F55B312" w14:textId="77777777" w:rsidR="0007083B" w:rsidRDefault="0007083B">
            <w:r>
              <w:t>Repérage</w:t>
            </w:r>
          </w:p>
        </w:tc>
      </w:tr>
      <w:tr w:rsidR="0007083B" w14:paraId="31E2C2EA" w14:textId="77777777" w:rsidTr="0007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FEA841" w14:textId="77777777" w:rsidR="0007083B" w:rsidRDefault="0007083B" w:rsidP="0007083B">
            <w:r>
              <w:t xml:space="preserve">Dans le texte </w:t>
            </w:r>
          </w:p>
          <w:p w14:paraId="378985E7" w14:textId="77777777" w:rsidR="0007083B" w:rsidRDefault="0007083B" w:rsidP="0007083B">
            <w:r>
              <w:t>Inférence</w:t>
            </w:r>
          </w:p>
        </w:tc>
      </w:tr>
      <w:tr w:rsidR="0007083B" w14:paraId="686523B8" w14:textId="77777777" w:rsidTr="0007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5C563C" w14:textId="77777777" w:rsidR="0007083B" w:rsidRDefault="0007083B">
            <w:r>
              <w:t>Le texte et moi</w:t>
            </w:r>
          </w:p>
        </w:tc>
        <w:bookmarkStart w:id="0" w:name="_GoBack"/>
        <w:bookmarkEnd w:id="0"/>
      </w:tr>
      <w:tr w:rsidR="0007083B" w14:paraId="3D7EA44D" w14:textId="77777777" w:rsidTr="0007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184794" w14:textId="77777777" w:rsidR="0007083B" w:rsidRDefault="0007083B">
            <w:r>
              <w:t>Dans ma tête</w:t>
            </w:r>
          </w:p>
        </w:tc>
      </w:tr>
    </w:tbl>
    <w:p w14:paraId="3E71E5E7" w14:textId="77777777" w:rsidR="0007083B" w:rsidRDefault="0007083B"/>
    <w:sectPr w:rsidR="0007083B" w:rsidSect="0025116D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CC06" w14:textId="77777777" w:rsidR="007C3A7F" w:rsidRDefault="007C3A7F" w:rsidP="007C3A7F">
      <w:pPr>
        <w:spacing w:after="0"/>
      </w:pPr>
      <w:r>
        <w:separator/>
      </w:r>
    </w:p>
  </w:endnote>
  <w:endnote w:type="continuationSeparator" w:id="0">
    <w:p w14:paraId="111FF4E3" w14:textId="77777777" w:rsidR="007C3A7F" w:rsidRDefault="007C3A7F" w:rsidP="007C3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EB8A" w14:textId="77777777" w:rsidR="007C3A7F" w:rsidRDefault="007C3A7F">
    <w:pPr>
      <w:pStyle w:val="Pieddepage"/>
    </w:pPr>
    <w:r>
      <w:t>Journal réflexif RA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2B235" w14:textId="77777777" w:rsidR="007C3A7F" w:rsidRDefault="007C3A7F" w:rsidP="007C3A7F">
      <w:pPr>
        <w:spacing w:after="0"/>
      </w:pPr>
      <w:r>
        <w:separator/>
      </w:r>
    </w:p>
  </w:footnote>
  <w:footnote w:type="continuationSeparator" w:id="0">
    <w:p w14:paraId="06C2C0ED" w14:textId="77777777" w:rsidR="007C3A7F" w:rsidRDefault="007C3A7F" w:rsidP="007C3A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A"/>
    <w:rsid w:val="0007083B"/>
    <w:rsid w:val="00197AAA"/>
    <w:rsid w:val="00231761"/>
    <w:rsid w:val="0025116D"/>
    <w:rsid w:val="00640B5A"/>
    <w:rsid w:val="006651C3"/>
    <w:rsid w:val="00795937"/>
    <w:rsid w:val="007C3A7F"/>
    <w:rsid w:val="007E2F16"/>
    <w:rsid w:val="009F2A4D"/>
    <w:rsid w:val="00BC546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EF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97A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4">
    <w:name w:val="Light List Accent 4"/>
    <w:basedOn w:val="TableauNormal"/>
    <w:uiPriority w:val="61"/>
    <w:rsid w:val="00197AAA"/>
    <w:pPr>
      <w:spacing w:after="0"/>
    </w:p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band1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07083B"/>
    <w:pPr>
      <w:spacing w:after="0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</w:style>
  <w:style w:type="table" w:styleId="Listeclaire-Accent2">
    <w:name w:val="Light List Accent 2"/>
    <w:basedOn w:val="TableauNormal"/>
    <w:uiPriority w:val="61"/>
    <w:rsid w:val="0007083B"/>
    <w:pPr>
      <w:spacing w:after="0"/>
    </w:p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band1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C3A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C3A7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C3A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3A7F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97A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4">
    <w:name w:val="Light List Accent 4"/>
    <w:basedOn w:val="TableauNormal"/>
    <w:uiPriority w:val="61"/>
    <w:rsid w:val="00197AAA"/>
    <w:pPr>
      <w:spacing w:after="0"/>
    </w:p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band1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07083B"/>
    <w:pPr>
      <w:spacing w:after="0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</w:style>
  <w:style w:type="table" w:styleId="Listeclaire-Accent2">
    <w:name w:val="Light List Accent 2"/>
    <w:basedOn w:val="TableauNormal"/>
    <w:uiPriority w:val="61"/>
    <w:rsid w:val="0007083B"/>
    <w:pPr>
      <w:spacing w:after="0"/>
    </w:p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band1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C3A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C3A7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C3A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3A7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1807</Characters>
  <Application>Microsoft Macintosh Word</Application>
  <DocSecurity>0</DocSecurity>
  <Lines>15</Lines>
  <Paragraphs>4</Paragraphs>
  <ScaleCrop>false</ScaleCrop>
  <Company>CSMV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2</cp:revision>
  <dcterms:created xsi:type="dcterms:W3CDTF">2013-09-26T18:04:00Z</dcterms:created>
  <dcterms:modified xsi:type="dcterms:W3CDTF">2013-09-26T18:20:00Z</dcterms:modified>
</cp:coreProperties>
</file>