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2166B" w14:textId="77777777" w:rsidR="00AF4E77" w:rsidRDefault="00AF4E77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sz w:val="20"/>
          <w:szCs w:val="20"/>
        </w:rPr>
        <w:t xml:space="preserve"> Hymne à Montréal (Éric Lapointe) </w:t>
      </w:r>
    </w:p>
    <w:p w14:paraId="3C02D89E" w14:textId="77777777" w:rsidR="00F07097" w:rsidRDefault="00AF4E77" w:rsidP="00F07097">
      <w:pPr>
        <w:rPr>
          <w:rFonts w:eastAsia="Times New Roman" w:cs="Times New Roman"/>
        </w:rPr>
      </w:pPr>
      <w:r w:rsidRPr="00AF4E77">
        <w:rPr>
          <w:rFonts w:ascii="Arial" w:eastAsia="Times New Roman" w:hAnsi="Arial" w:cs="Times New Roman"/>
          <w:sz w:val="20"/>
          <w:szCs w:val="20"/>
        </w:rPr>
        <w:t>C'est une grande dame trafic rock and roll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Un drame sonore qui a du soul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On entend le chant des sirènes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downtown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br/>
        <w:t>L'enfer du décor underground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>La belle Catherine a mis son rouge à lèvres piments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Ses yeux vitrines reflètent les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tattoos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t xml:space="preserve"> sur le ciment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La St-Laurent fière comme une Italienne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Une Ferrari dans la nuit américaine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La St-Denis, les blues à fleur de peau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L'amour dans les ruelles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sul'plateau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>Montréal, 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Le jour la nuit Montréal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Donne-moi ta folie je m'ennuie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>Comme la neige a neigé dans l'parc Lafontaine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Rachel la première fois que j'ai dit je t'aime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Le Mont-Royal,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ciné-parc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t xml:space="preserve"> belvédère</w:t>
      </w:r>
    </w:p>
    <w:p w14:paraId="543D05C1" w14:textId="77777777" w:rsidR="00F07097" w:rsidRDefault="00AF4E77">
      <w:pPr>
        <w:rPr>
          <w:rFonts w:ascii="Arial" w:eastAsia="Times New Roman" w:hAnsi="Arial" w:cs="Times New Roman"/>
          <w:sz w:val="20"/>
          <w:szCs w:val="20"/>
        </w:rPr>
      </w:pPr>
      <w:r w:rsidRPr="00AF4E77">
        <w:rPr>
          <w:rFonts w:ascii="Arial" w:eastAsia="Times New Roman" w:hAnsi="Arial" w:cs="Times New Roman"/>
          <w:sz w:val="20"/>
          <w:szCs w:val="20"/>
        </w:rPr>
        <w:t xml:space="preserve">Le carré St-Louis,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cruising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t xml:space="preserve"> bar à ciel ouvert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Au festival des filles du monde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Y'a pas plus célèbres que nos blondes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>Montréal, 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Le jour, la nuit, Montréal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Donne-moi ta folie j'm'ennuie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Montréal, 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Le jour, la nuit, Montréal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La terre entière m'envie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Ma Ville-Marie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>Montréal, Montréal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Montréal, Montréal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La bière, le jazz, le rire, la famille, les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Francos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br/>
        <w:t>Les terrasses, les musiciens dans le métro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Les beautés régionales emménagent de chez nous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Au grand bonheur des hommes qui les portent à leur cou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Les tours d'aciers qui </w:t>
      </w:r>
      <w:proofErr w:type="spellStart"/>
      <w:r w:rsidRPr="00AF4E77">
        <w:rPr>
          <w:rFonts w:ascii="Arial" w:eastAsia="Times New Roman" w:hAnsi="Arial" w:cs="Times New Roman"/>
          <w:sz w:val="20"/>
          <w:szCs w:val="20"/>
        </w:rPr>
        <w:t>frenchent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t xml:space="preserve"> le ciel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>Le pont Jacques-Cartier qui fait des étincelles</w:t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La sainte-flanelle qui vient réchauffer le </w:t>
      </w:r>
      <w:proofErr w:type="spellStart"/>
      <w:r w:rsidRPr="00AF4E77">
        <w:rPr>
          <w:rFonts w:ascii="Arial" w:eastAsia="Times New Roman" w:hAnsi="Arial" w:cs="Arial"/>
          <w:sz w:val="20"/>
          <w:szCs w:val="20"/>
        </w:rPr>
        <w:t>c</w:t>
      </w:r>
      <w:r>
        <w:rPr>
          <w:rFonts w:ascii="Arial" w:eastAsia="Times New Roman" w:hAnsi="Arial" w:cs="Arial"/>
          <w:sz w:val="20"/>
          <w:szCs w:val="20"/>
        </w:rPr>
        <w:t>oe</w:t>
      </w:r>
      <w:r w:rsidRPr="00AF4E77">
        <w:rPr>
          <w:rFonts w:ascii="Arial" w:eastAsia="Times New Roman" w:hAnsi="Arial" w:cs="Arial"/>
          <w:sz w:val="20"/>
          <w:szCs w:val="20"/>
        </w:rPr>
        <w:t>ur</w:t>
      </w:r>
      <w:proofErr w:type="spellEnd"/>
      <w:r w:rsidRPr="00AF4E77">
        <w:rPr>
          <w:rFonts w:ascii="Arial" w:eastAsia="Times New Roman" w:hAnsi="Arial" w:cs="Times New Roman"/>
          <w:sz w:val="20"/>
          <w:szCs w:val="20"/>
        </w:rPr>
        <w:br/>
        <w:t>de la capitale de la coupe Stanley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 xml:space="preserve">Montréal, ma Ville-Marie Le jour, la nuit, Montréal Donne-moi ta folie je t'en prie Ma Ville-Marie Montréal </w:t>
      </w:r>
    </w:p>
    <w:p w14:paraId="4412AD95" w14:textId="77777777" w:rsidR="00795937" w:rsidRDefault="00AF4E77">
      <w:pPr>
        <w:rPr>
          <w:rFonts w:ascii="Arial" w:eastAsia="Times New Roman" w:hAnsi="Arial" w:cs="Times New Roman"/>
          <w:sz w:val="20"/>
          <w:szCs w:val="20"/>
        </w:rPr>
      </w:pPr>
      <w:r w:rsidRPr="00AF4E77">
        <w:rPr>
          <w:rFonts w:ascii="Arial" w:eastAsia="Times New Roman" w:hAnsi="Arial" w:cs="Times New Roman"/>
          <w:sz w:val="20"/>
          <w:szCs w:val="20"/>
        </w:rPr>
        <w:t>Ma Ville-Marie Le jour la nuit Montréal La terre entière m'envie</w:t>
      </w:r>
      <w:r w:rsidRPr="00AF4E77">
        <w:rPr>
          <w:rFonts w:ascii="Arial" w:eastAsia="Times New Roman" w:hAnsi="Arial" w:cs="Times New Roman"/>
          <w:sz w:val="20"/>
          <w:szCs w:val="20"/>
        </w:rPr>
        <w:br/>
      </w:r>
      <w:r w:rsidRPr="00AF4E77">
        <w:rPr>
          <w:rFonts w:ascii="Arial" w:eastAsia="Times New Roman" w:hAnsi="Arial" w:cs="Times New Roman"/>
          <w:sz w:val="20"/>
          <w:szCs w:val="20"/>
        </w:rPr>
        <w:br/>
        <w:t>Ma Ville-Marie Ma Ville-Marie Ma Ville-Marie Ma Ville-Marie</w:t>
      </w:r>
    </w:p>
    <w:p w14:paraId="1B99F942" w14:textId="19FE4243" w:rsidR="00F07097" w:rsidRDefault="00F07097">
      <w:pPr>
        <w:rPr>
          <w:rFonts w:ascii="Arial" w:eastAsia="Times New Roman" w:hAnsi="Arial" w:cs="Times New Roman"/>
          <w:sz w:val="20"/>
          <w:szCs w:val="20"/>
        </w:rPr>
      </w:pPr>
    </w:p>
    <w:p w14:paraId="7CFC216E" w14:textId="76E7B99D" w:rsidR="00F07097" w:rsidRDefault="00844049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D75DA8B" wp14:editId="5B834292">
            <wp:simplePos x="0" y="0"/>
            <wp:positionH relativeFrom="column">
              <wp:posOffset>-800854</wp:posOffset>
            </wp:positionH>
            <wp:positionV relativeFrom="paragraph">
              <wp:posOffset>-228600</wp:posOffset>
            </wp:positionV>
            <wp:extent cx="3090030" cy="2055495"/>
            <wp:effectExtent l="0" t="0" r="8890" b="1905"/>
            <wp:wrapNone/>
            <wp:docPr id="13" name="Image 13" descr="https://encrypted-tbn3.gstatic.com/images?q=tbn:ANd9GcTvFTYjt9mj251neoiF9a2O08sAXIiqmjC0Qvk9RORNao_Xh-4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TvFTYjt9mj251neoiF9a2O08sAXIiqmjC0Qvk9RORNao_Xh-4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97"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7E283463" wp14:editId="008CE0DC">
            <wp:simplePos x="0" y="0"/>
            <wp:positionH relativeFrom="column">
              <wp:posOffset>3200400</wp:posOffset>
            </wp:positionH>
            <wp:positionV relativeFrom="paragraph">
              <wp:posOffset>-228600</wp:posOffset>
            </wp:positionV>
            <wp:extent cx="3084493" cy="2057400"/>
            <wp:effectExtent l="0" t="0" r="0" b="0"/>
            <wp:wrapNone/>
            <wp:docPr id="25" name="Image 25" descr="http://www.loftsinmontreal.com/Montreal_info/Le_square_Saint-Loui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ftsinmontreal.com/Montreal_info/Le_square_Saint-Loui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9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E711B" w14:textId="0341B72F" w:rsidR="00844049" w:rsidRDefault="00844049" w:rsidP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79744" behindDoc="0" locked="0" layoutInCell="1" allowOverlap="1" wp14:anchorId="6CA6F740" wp14:editId="0B1D2C4B">
            <wp:simplePos x="0" y="0"/>
            <wp:positionH relativeFrom="column">
              <wp:posOffset>914400</wp:posOffset>
            </wp:positionH>
            <wp:positionV relativeFrom="paragraph">
              <wp:posOffset>2241550</wp:posOffset>
            </wp:positionV>
            <wp:extent cx="3450590" cy="2377440"/>
            <wp:effectExtent l="0" t="0" r="3810" b="10160"/>
            <wp:wrapNone/>
            <wp:docPr id="8" name="Image 8" descr="http://upload.wikimedia.org/wikipedia/commons/7/74/Le_Plateau-Mont-Royal_-_Mont-Roya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4/Le_Plateau-Mont-Royal_-_Mont-Roya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97"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3C935838" wp14:editId="7BAC423E">
            <wp:simplePos x="0" y="0"/>
            <wp:positionH relativeFrom="column">
              <wp:posOffset>2286000</wp:posOffset>
            </wp:positionH>
            <wp:positionV relativeFrom="paragraph">
              <wp:posOffset>5213350</wp:posOffset>
            </wp:positionV>
            <wp:extent cx="4076700" cy="2724150"/>
            <wp:effectExtent l="0" t="0" r="12700" b="0"/>
            <wp:wrapNone/>
            <wp:docPr id="23" name="Image 23" descr="https://encrypted-tbn1.gstatic.com/images?q=tbn:ANd9GcRRFey3dUJ-4wzhHEy4rOo45EDFHMZsqmKQSjoLREoZSvCkbv7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RRFey3dUJ-4wzhHEy4rOo45EDFHMZsqmKQSjoLREoZSvCkbv7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97"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1A7645ED" wp14:editId="4665633F">
            <wp:simplePos x="0" y="0"/>
            <wp:positionH relativeFrom="column">
              <wp:posOffset>-457200</wp:posOffset>
            </wp:positionH>
            <wp:positionV relativeFrom="paragraph">
              <wp:posOffset>5213350</wp:posOffset>
            </wp:positionV>
            <wp:extent cx="2071931" cy="2761615"/>
            <wp:effectExtent l="0" t="0" r="11430" b="6985"/>
            <wp:wrapNone/>
            <wp:docPr id="27" name="Image 27" descr="http://upload.wikimedia.org/wikipedia/commons/thumb/5/5d/%C3%89mile_Nelligan_%28bust%29,_parc_Square_Saint-Louis,_Montr%C3%A9al_2005-10-21.jpg/200px-%C3%89mile_Nelligan_%28bust%29,_parc_Square_Saint-Louis,_Montr%C3%A9al_2005-10-2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5/5d/%C3%89mile_Nelligan_%28bust%29,_parc_Square_Saint-Louis,_Montr%C3%A9al_2005-10-21.jpg/200px-%C3%89mile_Nelligan_%28bust%29,_parc_Square_Saint-Louis,_Montr%C3%A9al_2005-10-2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77">
        <w:rPr>
          <w:rFonts w:ascii="Arial" w:eastAsia="Times New Roman" w:hAnsi="Arial" w:cs="Times New Roman"/>
          <w:sz w:val="20"/>
          <w:szCs w:val="20"/>
        </w:rPr>
        <w:br w:type="page"/>
      </w:r>
    </w:p>
    <w:p w14:paraId="6F9B6B99" w14:textId="2B2E6EB5" w:rsidR="00F07097" w:rsidRDefault="00844049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1A09C406" wp14:editId="079418C1">
            <wp:simplePos x="0" y="0"/>
            <wp:positionH relativeFrom="column">
              <wp:posOffset>-228600</wp:posOffset>
            </wp:positionH>
            <wp:positionV relativeFrom="paragraph">
              <wp:posOffset>2286000</wp:posOffset>
            </wp:positionV>
            <wp:extent cx="3571875" cy="2514600"/>
            <wp:effectExtent l="0" t="0" r="9525" b="0"/>
            <wp:wrapNone/>
            <wp:docPr id="1" name="Image 1" descr="http://www.vudularge.ca/suivi2/medias/images/57_feuartificedeux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udularge.ca/suivi2/medias/images/57_feuartificedeux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55E365B3" wp14:editId="2F59F092">
            <wp:simplePos x="0" y="0"/>
            <wp:positionH relativeFrom="column">
              <wp:posOffset>3429000</wp:posOffset>
            </wp:positionH>
            <wp:positionV relativeFrom="paragraph">
              <wp:posOffset>1828800</wp:posOffset>
            </wp:positionV>
            <wp:extent cx="2799080" cy="3352165"/>
            <wp:effectExtent l="0" t="0" r="0" b="635"/>
            <wp:wrapNone/>
            <wp:docPr id="15" name="Image 15" descr="http://www.arnaudgranata.com/wp-content/uploads/2010/07/metro-montreal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naudgranata.com/wp-content/uploads/2010/07/metro-montreal1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 wp14:anchorId="4191CCD6" wp14:editId="33D1D0AF">
            <wp:simplePos x="0" y="0"/>
            <wp:positionH relativeFrom="column">
              <wp:posOffset>3429000</wp:posOffset>
            </wp:positionH>
            <wp:positionV relativeFrom="paragraph">
              <wp:posOffset>-457200</wp:posOffset>
            </wp:positionV>
            <wp:extent cx="3083662" cy="2042160"/>
            <wp:effectExtent l="0" t="0" r="0" b="0"/>
            <wp:wrapNone/>
            <wp:docPr id="6" name="Image 6" descr="ttp://static.lexpress.fr/medias/2000/1024348_francofolies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static.lexpress.fr/medias/2000/1024348_francofolies-2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2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3F8B23CA" wp14:editId="617943C2">
            <wp:simplePos x="0" y="0"/>
            <wp:positionH relativeFrom="column">
              <wp:posOffset>-228600</wp:posOffset>
            </wp:positionH>
            <wp:positionV relativeFrom="paragraph">
              <wp:posOffset>5715000</wp:posOffset>
            </wp:positionV>
            <wp:extent cx="3657600" cy="2745740"/>
            <wp:effectExtent l="0" t="0" r="0" b="0"/>
            <wp:wrapNone/>
            <wp:docPr id="7" name="Image 7" descr="http://blog.gotoohlala.com/wp-content/uploads/2012/03/Blog-Montreal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gotoohlala.com/wp-content/uploads/2012/03/Blog-Montreal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97"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3A9D5309" wp14:editId="4087505E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3206278" cy="2516928"/>
            <wp:effectExtent l="0" t="0" r="0" b="0"/>
            <wp:wrapNone/>
            <wp:docPr id="29" name="Image 29" descr="ttp://www.diversiteartistique.org/files/galleries/abdelhamid_hanafi/parade_de_la_coupe_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tp://www.diversiteartistique.org/files/galleries/abdelhamid_hanafi/parade_de_la_coupe_stanl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78" cy="25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97">
        <w:rPr>
          <w:rFonts w:ascii="Arial" w:eastAsia="Times New Roman" w:hAnsi="Arial" w:cs="Times New Roman"/>
          <w:sz w:val="20"/>
          <w:szCs w:val="20"/>
        </w:rPr>
        <w:br w:type="page"/>
      </w:r>
      <w:r>
        <w:rPr>
          <w:rFonts w:ascii="Arial" w:eastAsia="Times New Roman" w:hAnsi="Arial" w:cs="Times New Roman"/>
          <w:sz w:val="20"/>
          <w:szCs w:val="20"/>
        </w:rPr>
        <w:lastRenderedPageBreak/>
        <w:t xml:space="preserve"> </w:t>
      </w:r>
    </w:p>
    <w:p w14:paraId="387BC97D" w14:textId="77777777" w:rsidR="00F07097" w:rsidRDefault="00F07097" w:rsidP="00F07097">
      <w:pPr>
        <w:rPr>
          <w:rStyle w:val="reference-text"/>
          <w:rFonts w:ascii="Arial" w:eastAsia="Times New Roman" w:hAnsi="Arial" w:cs="Arial"/>
        </w:rPr>
      </w:pPr>
    </w:p>
    <w:p w14:paraId="7FED9274" w14:textId="77777777" w:rsidR="00F07097" w:rsidRDefault="00F07097" w:rsidP="00F07097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222306A9" wp14:editId="34C33313">
            <wp:simplePos x="0" y="0"/>
            <wp:positionH relativeFrom="column">
              <wp:posOffset>-228599</wp:posOffset>
            </wp:positionH>
            <wp:positionV relativeFrom="paragraph">
              <wp:posOffset>-685800</wp:posOffset>
            </wp:positionV>
            <wp:extent cx="5486400" cy="1975371"/>
            <wp:effectExtent l="0" t="0" r="0" b="6350"/>
            <wp:wrapNone/>
            <wp:docPr id="3" name="Image 3" descr="https://encrypted-tbn3.gstatic.com/images?q=tbn:ANd9GcSuB_vJA_M0LwmUgTPY4nheppvuUWGcPtEkQZawV6x6l-BDTs1sv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SuB_vJA_M0LwmUgTPY4nheppvuUWGcPtEkQZawV6x6l-BDTs1svQ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685F" w14:textId="77777777" w:rsidR="00F07097" w:rsidRDefault="00F07097" w:rsidP="00F07097">
      <w:pPr>
        <w:rPr>
          <w:rFonts w:eastAsia="Times New Roman" w:cs="Times New Roman"/>
        </w:rPr>
      </w:pPr>
    </w:p>
    <w:p w14:paraId="3B68E4A5" w14:textId="77777777" w:rsidR="00F07097" w:rsidRDefault="00F07097" w:rsidP="00F07097">
      <w:pPr>
        <w:rPr>
          <w:rFonts w:eastAsia="Times New Roman" w:cs="Times New Roman"/>
        </w:rPr>
      </w:pPr>
    </w:p>
    <w:p w14:paraId="42186981" w14:textId="17735F5A" w:rsidR="00F07097" w:rsidRDefault="00F07097" w:rsidP="00F07097">
      <w:pPr>
        <w:rPr>
          <w:rFonts w:eastAsia="Times New Roman" w:cs="Times New Roman"/>
        </w:rPr>
      </w:pPr>
    </w:p>
    <w:p w14:paraId="512DE737" w14:textId="0722BA70" w:rsidR="00844049" w:rsidRDefault="00844049" w:rsidP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7F0F718" wp14:editId="5A571E6C">
            <wp:simplePos x="0" y="0"/>
            <wp:positionH relativeFrom="column">
              <wp:posOffset>2743200</wp:posOffset>
            </wp:positionH>
            <wp:positionV relativeFrom="paragraph">
              <wp:posOffset>259715</wp:posOffset>
            </wp:positionV>
            <wp:extent cx="3429000" cy="3669030"/>
            <wp:effectExtent l="0" t="0" r="0" b="0"/>
            <wp:wrapNone/>
            <wp:docPr id="5" name="Image 5" descr="http://tropdeboucles.files.wordpress.com/2012/02/city_montreal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opdeboucles.files.wordpress.com/2012/02/city_montreal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3E9B" w14:textId="48D3F9CB" w:rsidR="00844049" w:rsidRDefault="00844049" w:rsidP="00844049">
      <w:pPr>
        <w:rPr>
          <w:rFonts w:eastAsia="Times New Roman" w:cs="Times New Roman"/>
        </w:rPr>
      </w:pPr>
    </w:p>
    <w:p w14:paraId="7B9C3002" w14:textId="5C16E6F7" w:rsidR="00844049" w:rsidRDefault="00844049" w:rsidP="00F07097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 wp14:anchorId="609F10ED" wp14:editId="603E8B6B">
            <wp:simplePos x="0" y="0"/>
            <wp:positionH relativeFrom="column">
              <wp:posOffset>-457200</wp:posOffset>
            </wp:positionH>
            <wp:positionV relativeFrom="paragraph">
              <wp:posOffset>3429000</wp:posOffset>
            </wp:positionV>
            <wp:extent cx="4572000" cy="2743200"/>
            <wp:effectExtent l="0" t="0" r="0" b="0"/>
            <wp:wrapNone/>
            <wp:docPr id="2" name="Image 2" descr="ttp://farm7.static.flickr.com/6017/5964291788_e10293c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farm7.static.flickr.com/6017/5964291788_e10293c86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084C1E8C" wp14:editId="6971EDC0">
            <wp:simplePos x="0" y="0"/>
            <wp:positionH relativeFrom="column">
              <wp:posOffset>-228600</wp:posOffset>
            </wp:positionH>
            <wp:positionV relativeFrom="paragraph">
              <wp:posOffset>377825</wp:posOffset>
            </wp:positionV>
            <wp:extent cx="2463165" cy="2013585"/>
            <wp:effectExtent l="0" t="0" r="635" b="0"/>
            <wp:wrapNone/>
            <wp:docPr id="17" name="Image 17" descr="https://encrypted-tbn2.gstatic.com/images?q=tbn:ANd9GcTZYGK9cb2jqAmBbYL0v_88oDYwDaEyuy8OYVgzVolZ7RTbPK1X1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ZYGK9cb2jqAmBbYL0v_88oDYwDaEyuy8OYVgzVolZ7RTbPK1X1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97">
        <w:rPr>
          <w:rFonts w:eastAsia="Times New Roman" w:cs="Times New Roman"/>
        </w:rPr>
        <w:br w:type="page"/>
      </w:r>
    </w:p>
    <w:p w14:paraId="25FBCD7A" w14:textId="5E11C4F3" w:rsidR="00844049" w:rsidRDefault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353D06D2" wp14:editId="142A5BA4">
            <wp:simplePos x="0" y="0"/>
            <wp:positionH relativeFrom="column">
              <wp:posOffset>2057400</wp:posOffset>
            </wp:positionH>
            <wp:positionV relativeFrom="paragraph">
              <wp:posOffset>5715000</wp:posOffset>
            </wp:positionV>
            <wp:extent cx="4343400" cy="3181082"/>
            <wp:effectExtent l="0" t="0" r="0" b="0"/>
            <wp:wrapNone/>
            <wp:docPr id="4" name="Image 4" descr="ttp://www.tourisme-montreal.org/TMImages/08100-08199/08140/les-francofolies-de-montre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www.tourisme-montreal.org/TMImages/08100-08199/08140/les-francofolies-de-montreal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80768" behindDoc="0" locked="0" layoutInCell="1" allowOverlap="1" wp14:anchorId="4F3603BA" wp14:editId="52BADE5A">
            <wp:simplePos x="0" y="0"/>
            <wp:positionH relativeFrom="column">
              <wp:posOffset>-457200</wp:posOffset>
            </wp:positionH>
            <wp:positionV relativeFrom="paragraph">
              <wp:posOffset>2743200</wp:posOffset>
            </wp:positionV>
            <wp:extent cx="3894455" cy="2514600"/>
            <wp:effectExtent l="0" t="0" r="0" b="0"/>
            <wp:wrapNone/>
            <wp:docPr id="10" name="Image 10" descr="http://www.bonjourquebec.com/fileadmin/Image/decouvrez/vacances_mesure/voyager_gai/tq_002424_g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njourquebec.com/fileadmin/Image/decouvrez/vacances_mesure/voyager_gai/tq_002424_g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16C0D04E" wp14:editId="205A9493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5992495" cy="2971800"/>
            <wp:effectExtent l="0" t="0" r="1905" b="0"/>
            <wp:wrapNone/>
            <wp:docPr id="21" name="Image 21" descr="http://www.appartement-montreal.ca/wp-content/uploads/2011/01/lumiere_sainte_cath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partement-montreal.ca/wp-content/uploads/2011/01/lumiere_sainte_cath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</w:rPr>
        <w:br w:type="page"/>
      </w:r>
    </w:p>
    <w:p w14:paraId="480683A2" w14:textId="467E504E" w:rsidR="00844049" w:rsidRDefault="00844049" w:rsidP="00F07097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Hymne à Québec   (Loco </w:t>
      </w:r>
      <w:proofErr w:type="spellStart"/>
      <w:r>
        <w:rPr>
          <w:rFonts w:ascii="Arial" w:eastAsia="Times New Roman" w:hAnsi="Arial" w:cs="Arial"/>
        </w:rPr>
        <w:t>Locass</w:t>
      </w:r>
      <w:proofErr w:type="spellEnd"/>
      <w:r>
        <w:rPr>
          <w:rFonts w:ascii="Arial" w:eastAsia="Times New Roman" w:hAnsi="Arial" w:cs="Arial"/>
        </w:rPr>
        <w:t>)</w:t>
      </w:r>
    </w:p>
    <w:p w14:paraId="0A49FDEE" w14:textId="1E6A688B" w:rsidR="00844049" w:rsidRPr="00844049" w:rsidRDefault="00844049" w:rsidP="00F07097">
      <w:pPr>
        <w:rPr>
          <w:rFonts w:ascii="Arial" w:eastAsia="Times New Roman" w:hAnsi="Arial" w:cs="Arial"/>
          <w:sz w:val="20"/>
          <w:szCs w:val="20"/>
        </w:rPr>
      </w:pPr>
      <w:proofErr w:type="spellStart"/>
      <w:r w:rsidRPr="00844049">
        <w:rPr>
          <w:rFonts w:ascii="Arial" w:eastAsia="Times New Roman" w:hAnsi="Arial" w:cs="Arial"/>
          <w:sz w:val="20"/>
          <w:szCs w:val="20"/>
        </w:rPr>
        <w:t>Stadaconé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t>, Kabak, Québec</w:t>
      </w:r>
      <w:r w:rsidRPr="00844049">
        <w:rPr>
          <w:rFonts w:ascii="Arial" w:eastAsia="Times New Roman" w:hAnsi="Arial" w:cs="Arial"/>
          <w:sz w:val="20"/>
          <w:szCs w:val="20"/>
        </w:rPr>
        <w:br/>
        <w:t>Fortifiée depuis Frontenac</w:t>
      </w:r>
      <w:r w:rsidRPr="00844049">
        <w:rPr>
          <w:rFonts w:ascii="Arial" w:eastAsia="Times New Roman" w:hAnsi="Arial" w:cs="Arial"/>
          <w:sz w:val="20"/>
          <w:szCs w:val="20"/>
        </w:rPr>
        <w:br/>
        <w:t>Assiégée, bombardée, détruite au mortier, mortifiée</w:t>
      </w:r>
      <w:r w:rsidRPr="00844049">
        <w:rPr>
          <w:rFonts w:ascii="Arial" w:eastAsia="Times New Roman" w:hAnsi="Arial" w:cs="Arial"/>
          <w:sz w:val="20"/>
          <w:szCs w:val="20"/>
        </w:rPr>
        <w:br/>
        <w:t>Reconstruite, incendiée</w:t>
      </w:r>
      <w:r w:rsidRPr="00844049">
        <w:rPr>
          <w:rFonts w:ascii="Arial" w:eastAsia="Times New Roman" w:hAnsi="Arial" w:cs="Arial"/>
          <w:sz w:val="20"/>
          <w:szCs w:val="20"/>
        </w:rPr>
        <w:br/>
        <w:t>Quatre mois par année dans les glaces prise et protégée</w:t>
      </w:r>
      <w:r w:rsidRPr="00844049">
        <w:rPr>
          <w:rFonts w:ascii="Arial" w:eastAsia="Times New Roman" w:hAnsi="Arial" w:cs="Arial"/>
          <w:sz w:val="20"/>
          <w:szCs w:val="20"/>
        </w:rPr>
        <w:br/>
        <w:t>Pour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historien ou le topographe</w:t>
      </w:r>
      <w:r w:rsidRPr="00844049">
        <w:rPr>
          <w:rFonts w:ascii="Arial" w:eastAsia="Times New Roman" w:hAnsi="Arial" w:cs="Arial"/>
          <w:sz w:val="20"/>
          <w:szCs w:val="20"/>
        </w:rPr>
        <w:br/>
        <w:t>De pied en cap, Québec est toute sauf plate</w:t>
      </w:r>
      <w:r w:rsidRPr="00844049">
        <w:rPr>
          <w:rFonts w:ascii="Arial" w:eastAsia="Times New Roman" w:hAnsi="Arial" w:cs="Arial"/>
          <w:sz w:val="20"/>
          <w:szCs w:val="20"/>
        </w:rPr>
        <w:br/>
        <w:t>Carnaval, festival, fête nationale</w:t>
      </w:r>
      <w:r w:rsidRPr="00844049">
        <w:rPr>
          <w:rFonts w:ascii="Arial" w:eastAsia="Times New Roman" w:hAnsi="Arial" w:cs="Arial"/>
          <w:sz w:val="20"/>
          <w:szCs w:val="20"/>
        </w:rPr>
        <w:br/>
        <w:t>Hiver comme été les nuits sont malades mentales !</w:t>
      </w:r>
      <w:r w:rsidRPr="00844049">
        <w:rPr>
          <w:rFonts w:ascii="Arial" w:eastAsia="Times New Roman" w:hAnsi="Arial" w:cs="Arial"/>
          <w:sz w:val="20"/>
          <w:szCs w:val="20"/>
        </w:rPr>
        <w:br/>
        <w:t>La basse et la haute ville c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est la mort des automobiles</w:t>
      </w:r>
      <w:r w:rsidRPr="00844049">
        <w:rPr>
          <w:rFonts w:ascii="Arial" w:eastAsia="Times New Roman" w:hAnsi="Arial" w:cs="Arial"/>
          <w:sz w:val="20"/>
          <w:szCs w:val="20"/>
        </w:rPr>
        <w:br/>
        <w:t>Pour mordre dans cette ville, faut rester mobile</w:t>
      </w:r>
      <w:r w:rsidRPr="00844049">
        <w:rPr>
          <w:rFonts w:ascii="Arial" w:eastAsia="Times New Roman" w:hAnsi="Arial" w:cs="Arial"/>
          <w:sz w:val="20"/>
          <w:szCs w:val="20"/>
        </w:rPr>
        <w:br/>
        <w:t>30 escaliers déclinent ces deux réalités</w:t>
      </w:r>
      <w:r w:rsidRPr="00844049">
        <w:rPr>
          <w:rFonts w:ascii="Arial" w:eastAsia="Times New Roman" w:hAnsi="Arial" w:cs="Arial"/>
          <w:sz w:val="20"/>
          <w:szCs w:val="20"/>
        </w:rPr>
        <w:br/>
        <w:t>Du Cap-blanc aux Plaines, jusqu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 xml:space="preserve">au 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faîte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t xml:space="preserve"> de la ville</w:t>
      </w:r>
      <w:r w:rsidRPr="00844049">
        <w:rPr>
          <w:rFonts w:ascii="Arial" w:eastAsia="Times New Roman" w:hAnsi="Arial" w:cs="Arial"/>
          <w:sz w:val="20"/>
          <w:szCs w:val="20"/>
        </w:rPr>
        <w:br/>
        <w:t>Au loin les Laurentides, l</w:t>
      </w:r>
      <w:r>
        <w:rPr>
          <w:rFonts w:ascii="Arial" w:eastAsia="Times New Roman" w:hAnsi="Arial" w:cs="Arial"/>
          <w:sz w:val="20"/>
          <w:szCs w:val="20"/>
        </w:rPr>
        <w:t>’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île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t xml:space="preserve"> d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Orléans : panorama splendide</w:t>
      </w:r>
      <w:r w:rsidRPr="00844049">
        <w:rPr>
          <w:rFonts w:ascii="Arial" w:eastAsia="Times New Roman" w:hAnsi="Arial" w:cs="Arial"/>
          <w:sz w:val="20"/>
          <w:szCs w:val="20"/>
        </w:rPr>
        <w:br/>
        <w:t>Depuis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Astral, le St-Laurent irrigue sa vallée en aval</w:t>
      </w:r>
      <w:r w:rsidRPr="00844049">
        <w:rPr>
          <w:rFonts w:ascii="Arial" w:eastAsia="Times New Roman" w:hAnsi="Arial" w:cs="Arial"/>
          <w:sz w:val="20"/>
          <w:szCs w:val="20"/>
        </w:rPr>
        <w:br/>
        <w:t>Comme une carotide, car</w:t>
      </w:r>
      <w:r w:rsidRPr="00844049">
        <w:rPr>
          <w:rFonts w:ascii="Arial" w:eastAsia="Times New Roman" w:hAnsi="Arial" w:cs="Arial"/>
          <w:sz w:val="20"/>
          <w:szCs w:val="20"/>
        </w:rPr>
        <w:br/>
      </w:r>
      <w:r w:rsidRPr="00844049">
        <w:rPr>
          <w:rFonts w:ascii="Arial" w:eastAsia="Times New Roman" w:hAnsi="Arial" w:cs="Arial"/>
          <w:sz w:val="20"/>
          <w:szCs w:val="20"/>
        </w:rPr>
        <w:br/>
        <w:t>Québec : c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est le cœur du pays du</w:t>
      </w:r>
      <w:r w:rsidRPr="00844049">
        <w:rPr>
          <w:rFonts w:ascii="Arial" w:eastAsia="Times New Roman" w:hAnsi="Arial" w:cs="Arial"/>
          <w:sz w:val="20"/>
          <w:szCs w:val="20"/>
        </w:rPr>
        <w:br/>
        <w:t>Québec : fier fief de la francophonie</w:t>
      </w:r>
      <w:r w:rsidRPr="00844049">
        <w:rPr>
          <w:rFonts w:ascii="Arial" w:eastAsia="Times New Roman" w:hAnsi="Arial" w:cs="Arial"/>
          <w:sz w:val="20"/>
          <w:szCs w:val="20"/>
        </w:rPr>
        <w:br/>
        <w:t>Québec : capitale septentrionale, bijou boréal</w:t>
      </w:r>
      <w:r w:rsidRPr="00844049">
        <w:rPr>
          <w:rFonts w:ascii="Arial" w:eastAsia="Times New Roman" w:hAnsi="Arial" w:cs="Arial"/>
          <w:sz w:val="20"/>
          <w:szCs w:val="20"/>
        </w:rPr>
        <w:br/>
        <w:t>Des trois Amériques</w:t>
      </w:r>
      <w:r w:rsidRPr="00844049">
        <w:rPr>
          <w:rFonts w:ascii="Arial" w:eastAsia="Times New Roman" w:hAnsi="Arial" w:cs="Arial"/>
          <w:sz w:val="20"/>
          <w:szCs w:val="20"/>
        </w:rPr>
        <w:br/>
        <w:t>Québec : attitude authentique du</w:t>
      </w:r>
      <w:r w:rsidRPr="00844049">
        <w:rPr>
          <w:rFonts w:ascii="Arial" w:eastAsia="Times New Roman" w:hAnsi="Arial" w:cs="Arial"/>
          <w:sz w:val="20"/>
          <w:szCs w:val="20"/>
        </w:rPr>
        <w:br/>
        <w:t>Québec : latitude nordique de</w:t>
      </w:r>
      <w:r w:rsidRPr="00844049">
        <w:rPr>
          <w:rFonts w:ascii="Arial" w:eastAsia="Times New Roman" w:hAnsi="Arial" w:cs="Arial"/>
          <w:sz w:val="20"/>
          <w:szCs w:val="20"/>
        </w:rPr>
        <w:br/>
        <w:t>Québec : 400 ans, sur le cap Diamant</w:t>
      </w:r>
      <w:r w:rsidRPr="00844049">
        <w:rPr>
          <w:rFonts w:ascii="Arial" w:eastAsia="Times New Roman" w:hAnsi="Arial" w:cs="Arial"/>
          <w:sz w:val="20"/>
          <w:szCs w:val="20"/>
        </w:rPr>
        <w:br/>
      </w:r>
    </w:p>
    <w:p w14:paraId="3D94525B" w14:textId="609B6C60" w:rsidR="00F07097" w:rsidRDefault="00844049" w:rsidP="00F07097">
      <w:pPr>
        <w:rPr>
          <w:rFonts w:ascii="Arial" w:eastAsia="Times New Roman" w:hAnsi="Arial" w:cs="Arial"/>
          <w:sz w:val="20"/>
          <w:szCs w:val="20"/>
        </w:rPr>
      </w:pPr>
      <w:r w:rsidRPr="00844049">
        <w:rPr>
          <w:rFonts w:ascii="Arial" w:eastAsia="Times New Roman" w:hAnsi="Arial" w:cs="Arial"/>
          <w:sz w:val="20"/>
          <w:szCs w:val="20"/>
        </w:rPr>
        <w:t>Porte ouverte sur le continent</w:t>
      </w:r>
      <w:r w:rsidRPr="00844049">
        <w:rPr>
          <w:rFonts w:ascii="Arial" w:eastAsia="Times New Roman" w:hAnsi="Arial" w:cs="Arial"/>
          <w:sz w:val="20"/>
          <w:szCs w:val="20"/>
        </w:rPr>
        <w:br/>
        <w:t>Depuis des lunes et des lunes on a pu prospérer en paix</w:t>
      </w:r>
      <w:r w:rsidRPr="00844049">
        <w:rPr>
          <w:rFonts w:ascii="Arial" w:eastAsia="Times New Roman" w:hAnsi="Arial" w:cs="Arial"/>
          <w:sz w:val="20"/>
          <w:szCs w:val="20"/>
        </w:rPr>
        <w:br/>
        <w:t>Protégés par la plume et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 xml:space="preserve">esprit de 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Wendake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br/>
        <w:t>Et sil faut un chiffre ou une date à célébrer</w:t>
      </w:r>
      <w:r w:rsidRPr="00844049">
        <w:rPr>
          <w:rFonts w:ascii="Arial" w:eastAsia="Times New Roman" w:hAnsi="Arial" w:cs="Arial"/>
          <w:sz w:val="20"/>
          <w:szCs w:val="20"/>
        </w:rPr>
        <w:br/>
        <w:t>Ça fait des milliers d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 xml:space="preserve">années que les 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Wendats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t xml:space="preserve"> sont arrivés. 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Kuei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t xml:space="preserve"> !</w:t>
      </w:r>
      <w:r w:rsidRPr="00844049">
        <w:rPr>
          <w:rFonts w:ascii="Arial" w:eastAsia="Times New Roman" w:hAnsi="Arial" w:cs="Arial"/>
          <w:sz w:val="20"/>
          <w:szCs w:val="20"/>
        </w:rPr>
        <w:br/>
        <w:t>En ce lieu d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exception, forteresse et bastion</w:t>
      </w:r>
      <w:r w:rsidRPr="00844049">
        <w:rPr>
          <w:rFonts w:ascii="Arial" w:eastAsia="Times New Roman" w:hAnsi="Arial" w:cs="Arial"/>
          <w:sz w:val="20"/>
          <w:szCs w:val="20"/>
        </w:rPr>
        <w:br/>
        <w:t>De ses lèvres pleines le St-Laurent souffle son haleine</w:t>
      </w:r>
      <w:r w:rsidRPr="00844049">
        <w:rPr>
          <w:rFonts w:ascii="Arial" w:eastAsia="Times New Roman" w:hAnsi="Arial" w:cs="Arial"/>
          <w:sz w:val="20"/>
          <w:szCs w:val="20"/>
        </w:rPr>
        <w:br/>
        <w:t xml:space="preserve">Sur les Plaines on respire et ça </w:t>
      </w:r>
      <w:proofErr w:type="spellStart"/>
      <w:r>
        <w:rPr>
          <w:rFonts w:ascii="Arial" w:eastAsia="Times New Roman" w:hAnsi="Arial" w:cs="Arial"/>
          <w:sz w:val="20"/>
          <w:szCs w:val="20"/>
        </w:rPr>
        <w:t>paraît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844049">
        <w:rPr>
          <w:rFonts w:ascii="Arial" w:eastAsia="Times New Roman" w:hAnsi="Arial" w:cs="Arial"/>
          <w:sz w:val="20"/>
          <w:szCs w:val="20"/>
        </w:rPr>
        <w:br/>
        <w:t>Un air pur, un air frais</w:t>
      </w:r>
      <w:r w:rsidRPr="00844049">
        <w:rPr>
          <w:rFonts w:ascii="Arial" w:eastAsia="Times New Roman" w:hAnsi="Arial" w:cs="Arial"/>
          <w:sz w:val="20"/>
          <w:szCs w:val="20"/>
        </w:rPr>
        <w:br/>
        <w:t>Chez-nous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hiver, on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embrasse à bras ouverts</w:t>
      </w:r>
      <w:r w:rsidRPr="00844049">
        <w:rPr>
          <w:rFonts w:ascii="Arial" w:eastAsia="Times New Roman" w:hAnsi="Arial" w:cs="Arial"/>
          <w:sz w:val="20"/>
          <w:szCs w:val="20"/>
        </w:rPr>
        <w:br/>
        <w:t>Amenez-en des flocons, du frimas, du frette : on est pas frileux</w:t>
      </w:r>
      <w:r w:rsidRPr="00844049">
        <w:rPr>
          <w:rFonts w:ascii="Arial" w:eastAsia="Times New Roman" w:hAnsi="Arial" w:cs="Arial"/>
          <w:sz w:val="20"/>
          <w:szCs w:val="20"/>
        </w:rPr>
        <w:br/>
        <w:t>Au hockey on s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prend contre n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importe qui, mais j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t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avertis :</w:t>
      </w:r>
      <w:r w:rsidRPr="00844049">
        <w:rPr>
          <w:rFonts w:ascii="Arial" w:eastAsia="Times New Roman" w:hAnsi="Arial" w:cs="Arial"/>
          <w:sz w:val="20"/>
          <w:szCs w:val="20"/>
        </w:rPr>
        <w:br/>
        <w:t>Ça barde le long des bandes à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 xml:space="preserve">aréna 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Bardy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br/>
        <w:t>Ici c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est français ça s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 xml:space="preserve">entend depuis plus que 100 ans </w:t>
      </w:r>
      <w:r w:rsidRPr="00844049">
        <w:rPr>
          <w:rFonts w:ascii="Arial" w:eastAsia="Times New Roman" w:hAnsi="Arial" w:cs="Arial"/>
          <w:sz w:val="20"/>
          <w:szCs w:val="20"/>
        </w:rPr>
        <w:br/>
        <w:t>Pour la prononciation, tu l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sais ben qu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on a raison</w:t>
      </w:r>
      <w:r w:rsidRPr="00844049">
        <w:rPr>
          <w:rFonts w:ascii="Arial" w:eastAsia="Times New Roman" w:hAnsi="Arial" w:cs="Arial"/>
          <w:sz w:val="20"/>
          <w:szCs w:val="20"/>
        </w:rPr>
        <w:br/>
        <w:t>Comme Casseau on placote avec nos poteaux</w:t>
      </w:r>
      <w:r w:rsidRPr="00844049">
        <w:rPr>
          <w:rFonts w:ascii="Arial" w:eastAsia="Times New Roman" w:hAnsi="Arial" w:cs="Arial"/>
          <w:sz w:val="20"/>
          <w:szCs w:val="20"/>
        </w:rPr>
        <w:br/>
        <w:t>Pis on fait des clins d</w:t>
      </w:r>
      <w:r>
        <w:rPr>
          <w:rFonts w:ascii="Arial" w:eastAsia="Times New Roman" w:hAnsi="Arial" w:cs="Arial"/>
          <w:sz w:val="20"/>
          <w:szCs w:val="20"/>
        </w:rPr>
        <w:t>’</w:t>
      </w:r>
      <w:r w:rsidRPr="00844049">
        <w:rPr>
          <w:rFonts w:ascii="Arial" w:eastAsia="Times New Roman" w:hAnsi="Arial" w:cs="Arial"/>
          <w:sz w:val="20"/>
          <w:szCs w:val="20"/>
        </w:rPr>
        <w:t>œil quand on se fait prendre en photo</w:t>
      </w:r>
      <w:r w:rsidRPr="00844049">
        <w:rPr>
          <w:rFonts w:ascii="Arial" w:eastAsia="Times New Roman" w:hAnsi="Arial" w:cs="Arial"/>
          <w:sz w:val="20"/>
          <w:szCs w:val="20"/>
        </w:rPr>
        <w:br/>
      </w:r>
      <w:r w:rsidRPr="00844049">
        <w:rPr>
          <w:rFonts w:ascii="Arial" w:eastAsia="Times New Roman" w:hAnsi="Arial" w:cs="Arial"/>
          <w:sz w:val="20"/>
          <w:szCs w:val="20"/>
        </w:rPr>
        <w:br/>
        <w:t>Québec</w:t>
      </w:r>
      <w:r w:rsidRPr="00844049">
        <w:rPr>
          <w:rFonts w:ascii="Arial" w:eastAsia="Times New Roman" w:hAnsi="Arial" w:cs="Arial"/>
          <w:sz w:val="20"/>
          <w:szCs w:val="20"/>
        </w:rPr>
        <w:br/>
        <w:t>Je me souviens</w:t>
      </w:r>
      <w:r w:rsidRPr="00844049">
        <w:rPr>
          <w:rFonts w:ascii="Arial" w:eastAsia="Times New Roman" w:hAnsi="Arial" w:cs="Arial"/>
          <w:sz w:val="20"/>
          <w:szCs w:val="20"/>
        </w:rPr>
        <w:br/>
        <w:t>Québec</w:t>
      </w:r>
      <w:r w:rsidRPr="00844049">
        <w:rPr>
          <w:rFonts w:ascii="Arial" w:eastAsia="Times New Roman" w:hAnsi="Arial" w:cs="Arial"/>
          <w:sz w:val="20"/>
          <w:szCs w:val="20"/>
        </w:rPr>
        <w:br/>
        <w:t xml:space="preserve">Ste-Foy, Sillery, La Cité, Les Rivières, </w:t>
      </w:r>
      <w:proofErr w:type="spellStart"/>
      <w:r w:rsidRPr="00844049">
        <w:rPr>
          <w:rFonts w:ascii="Arial" w:eastAsia="Times New Roman" w:hAnsi="Arial" w:cs="Arial"/>
          <w:sz w:val="20"/>
          <w:szCs w:val="20"/>
        </w:rPr>
        <w:t>Limoilou</w:t>
      </w:r>
      <w:proofErr w:type="spellEnd"/>
      <w:r w:rsidRPr="00844049">
        <w:rPr>
          <w:rFonts w:ascii="Arial" w:eastAsia="Times New Roman" w:hAnsi="Arial" w:cs="Arial"/>
          <w:sz w:val="20"/>
          <w:szCs w:val="20"/>
        </w:rPr>
        <w:t xml:space="preserve">, Laurentien, Haute St-Charles...bourg et </w:t>
      </w:r>
      <w:r w:rsidRPr="00844049">
        <w:rPr>
          <w:rFonts w:ascii="Arial" w:eastAsia="Times New Roman" w:hAnsi="Arial" w:cs="Arial"/>
          <w:sz w:val="20"/>
          <w:szCs w:val="20"/>
        </w:rPr>
        <w:br/>
        <w:t>Beauport</w:t>
      </w:r>
    </w:p>
    <w:p w14:paraId="459987ED" w14:textId="2E005BE7" w:rsidR="00844049" w:rsidRDefault="00844049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50D98175" w14:textId="3ECED819" w:rsidR="00844049" w:rsidRDefault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lang w:val="fr-FR" w:eastAsia="fr-FR"/>
        </w:rPr>
        <w:lastRenderedPageBreak/>
        <w:drawing>
          <wp:anchor distT="0" distB="0" distL="114300" distR="114300" simplePos="0" relativeHeight="251697152" behindDoc="0" locked="0" layoutInCell="1" allowOverlap="1" wp14:anchorId="3C1C196D" wp14:editId="72479F1C">
            <wp:simplePos x="0" y="0"/>
            <wp:positionH relativeFrom="column">
              <wp:posOffset>-457200</wp:posOffset>
            </wp:positionH>
            <wp:positionV relativeFrom="paragraph">
              <wp:posOffset>2286000</wp:posOffset>
            </wp:positionV>
            <wp:extent cx="2743200" cy="3657600"/>
            <wp:effectExtent l="0" t="0" r="0" b="0"/>
            <wp:wrapNone/>
            <wp:docPr id="24" name="Image 24" descr="scalier du Faubourg">
              <a:hlinkClick xmlns:a="http://schemas.openxmlformats.org/drawingml/2006/main" r:id="rId35" tooltip="&quot;escalier du Faubour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_photo_img" descr="scalier du Faubourg">
                      <a:hlinkClick r:id="rId35" tooltip="&quot;escalier du Faubour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93056" behindDoc="0" locked="0" layoutInCell="1" allowOverlap="1" wp14:anchorId="3B6BE57D" wp14:editId="0E6B0666">
            <wp:simplePos x="0" y="0"/>
            <wp:positionH relativeFrom="column">
              <wp:posOffset>2743200</wp:posOffset>
            </wp:positionH>
            <wp:positionV relativeFrom="paragraph">
              <wp:posOffset>2286000</wp:posOffset>
            </wp:positionV>
            <wp:extent cx="3657600" cy="2438400"/>
            <wp:effectExtent l="0" t="0" r="0" b="0"/>
            <wp:wrapNone/>
            <wp:docPr id="37" name="Image 37" descr="ttp://www.ameriquefrancaise.org/media-3007/plaine_abraham_vue_aer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tp://www.ameriquefrancaise.org/media-3007/plaine_abraham_vue_aerienn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98176" behindDoc="0" locked="0" layoutInCell="1" allowOverlap="1" wp14:anchorId="6075278E" wp14:editId="66721B37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3429000" cy="2282713"/>
            <wp:effectExtent l="0" t="0" r="0" b="3810"/>
            <wp:wrapNone/>
            <wp:docPr id="41" name="Image 41" descr="ttp://images.lpcdn.ca/435x290/200902/14/48168-bonhomme-tout-comme-cinquantaine-courag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tp://images.lpcdn.ca/435x290/200902/14/48168-bonhomme-tout-comme-cinquantaine-courageux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95104" behindDoc="0" locked="0" layoutInCell="1" allowOverlap="1" wp14:anchorId="56F0F9C7" wp14:editId="4BCE7B32">
            <wp:simplePos x="0" y="0"/>
            <wp:positionH relativeFrom="column">
              <wp:posOffset>2829560</wp:posOffset>
            </wp:positionH>
            <wp:positionV relativeFrom="paragraph">
              <wp:posOffset>5257800</wp:posOffset>
            </wp:positionV>
            <wp:extent cx="3352800" cy="2514600"/>
            <wp:effectExtent l="0" t="0" r="0" b="0"/>
            <wp:wrapNone/>
            <wp:docPr id="18" name="Image 18" descr="https://encrypted-tbn0.gstatic.com/images?q=tbn:ANd9GcQaZFdK7648cePB3Sc--Xj3CAJMyIu8jyR6pyn95N1Ygh6tIpr1ew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QaZFdK7648cePB3Sc--Xj3CAJMyIu8jyR6pyn95N1Ygh6tIpr1ew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92032" behindDoc="0" locked="0" layoutInCell="1" allowOverlap="1" wp14:anchorId="38AFDF4E" wp14:editId="08AB7508">
            <wp:simplePos x="0" y="0"/>
            <wp:positionH relativeFrom="column">
              <wp:posOffset>2971800</wp:posOffset>
            </wp:positionH>
            <wp:positionV relativeFrom="paragraph">
              <wp:posOffset>-685800</wp:posOffset>
            </wp:positionV>
            <wp:extent cx="3657600" cy="2816860"/>
            <wp:effectExtent l="0" t="0" r="0" b="2540"/>
            <wp:wrapNone/>
            <wp:docPr id="39" name="Image 39" descr="ttp://2.bp.blogspot.com/_UvVky9N4SK0/S4Ijv-mKOJI/AAAAAAAAnlo/yI7RERaFM4M/s640/batailledesplainesdabraham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tp://2.bp.blogspot.com/_UvVky9N4SK0/S4Ijv-mKOJI/AAAAAAAAnlo/yI7RERaFM4M/s640/batailledesplainesdabraham%5B1%5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</w:rPr>
        <w:br w:type="page"/>
      </w:r>
      <w:r>
        <w:rPr>
          <w:rFonts w:eastAsia="Times New Roman" w:cs="Times New Roman"/>
          <w:noProof/>
          <w:lang w:val="fr-FR" w:eastAsia="fr-FR"/>
        </w:rPr>
        <w:lastRenderedPageBreak/>
        <w:drawing>
          <wp:inline distT="0" distB="0" distL="0" distR="0" wp14:anchorId="3633721C" wp14:editId="1817897A">
            <wp:extent cx="4117128" cy="2310791"/>
            <wp:effectExtent l="0" t="0" r="0" b="635"/>
            <wp:docPr id="43" name="Image 43" descr="ttp://media.legrandclub.rds.ca/images/userpics/posts/232/284/140468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tp://media.legrandclub.rds.ca/images/userpics/posts/232/284/140468_lar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13" cy="23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F6C6" w14:textId="680CDF25" w:rsidR="00844049" w:rsidRDefault="00844049" w:rsidP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81792" behindDoc="0" locked="0" layoutInCell="1" allowOverlap="1" wp14:anchorId="6B9DD721" wp14:editId="649F59EA">
            <wp:simplePos x="0" y="0"/>
            <wp:positionH relativeFrom="column">
              <wp:posOffset>-10795</wp:posOffset>
            </wp:positionH>
            <wp:positionV relativeFrom="paragraph">
              <wp:posOffset>-10160</wp:posOffset>
            </wp:positionV>
            <wp:extent cx="3692830" cy="2981960"/>
            <wp:effectExtent l="0" t="0" r="0" b="0"/>
            <wp:wrapNone/>
            <wp:docPr id="33" name="Image 33" descr="http://www.cjad.com/Pics/AffinityClubs/122641/QC%20Carnival.jpe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jad.com/Pics/AffinityClubs/122641/QC%20Carnival.jpe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3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4D50F" w14:textId="4702B1B9" w:rsidR="00844049" w:rsidRDefault="00844049" w:rsidP="00844049">
      <w:pPr>
        <w:rPr>
          <w:rFonts w:eastAsia="Times New Roman" w:cs="Times New Roman"/>
        </w:rPr>
      </w:pPr>
    </w:p>
    <w:p w14:paraId="703C6678" w14:textId="64407BFE" w:rsidR="00844049" w:rsidRDefault="00844049" w:rsidP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 w:eastAsia="fr-FR"/>
        </w:rPr>
        <w:drawing>
          <wp:inline distT="0" distB="0" distL="0" distR="0" wp14:anchorId="3123128A" wp14:editId="1F30A0BD">
            <wp:extent cx="1528252" cy="1141095"/>
            <wp:effectExtent l="0" t="0" r="0" b="1905"/>
            <wp:docPr id="12" name="Image 13" descr="ttp://img.sport.sk/stories/2005/Sport/Hokej/NHL/150_112/roy_patrick_montreal_sklaman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://img.sport.sk/stories/2005/Sport/Hokej/NHL/150_112/roy_patrick_montreal_sklamanie_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2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</w:rPr>
        <w:t xml:space="preserve">  </w:t>
      </w:r>
    </w:p>
    <w:p w14:paraId="7E827816" w14:textId="46964AF4" w:rsidR="00844049" w:rsidRDefault="00844049" w:rsidP="00844049">
      <w:pPr>
        <w:rPr>
          <w:rFonts w:eastAsia="Times New Roman" w:cs="Times New Roman"/>
        </w:rPr>
      </w:pPr>
    </w:p>
    <w:p w14:paraId="394B5DA8" w14:textId="6BBCCCBA" w:rsidR="00844049" w:rsidRDefault="00844049" w:rsidP="00844049">
      <w:pPr>
        <w:rPr>
          <w:rFonts w:eastAsia="Times New Roman" w:cs="Times New Roman"/>
        </w:rPr>
      </w:pPr>
    </w:p>
    <w:p w14:paraId="1F54F234" w14:textId="4E22A839" w:rsidR="00844049" w:rsidRDefault="00844049" w:rsidP="00844049">
      <w:pPr>
        <w:rPr>
          <w:rFonts w:eastAsia="Times New Roman" w:cs="Times New Roman"/>
        </w:rPr>
      </w:pPr>
    </w:p>
    <w:p w14:paraId="1A4357B5" w14:textId="61C9F14E" w:rsidR="00844049" w:rsidRDefault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91008" behindDoc="0" locked="0" layoutInCell="1" allowOverlap="1" wp14:anchorId="6F66DF08" wp14:editId="5F9568A6">
            <wp:simplePos x="0" y="0"/>
            <wp:positionH relativeFrom="column">
              <wp:posOffset>-228600</wp:posOffset>
            </wp:positionH>
            <wp:positionV relativeFrom="paragraph">
              <wp:posOffset>401955</wp:posOffset>
            </wp:positionV>
            <wp:extent cx="4140092" cy="2675514"/>
            <wp:effectExtent l="0" t="0" r="635" b="0"/>
            <wp:wrapNone/>
            <wp:docPr id="19" name="Image 19" descr="https://encrypted-tbn2.gstatic.com/images?q=tbn:ANd9GcThMOQBy-KaVE7bK_mN7t56T0KoVn248p3nedVVbQjLc35t5_os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hMOQBy-KaVE7bK_mN7t56T0KoVn248p3nedVVbQjLc35t5_os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92" cy="26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</w:rPr>
        <w:br w:type="page"/>
      </w:r>
      <w:r>
        <w:rPr>
          <w:rFonts w:eastAsia="Times New Roman" w:cs="Times New Roman"/>
          <w:noProof/>
          <w:lang w:val="fr-FR" w:eastAsia="fr-FR"/>
        </w:rPr>
        <w:lastRenderedPageBreak/>
        <w:drawing>
          <wp:inline distT="0" distB="0" distL="0" distR="0" wp14:anchorId="08D4EC4D" wp14:editId="6ED7A460">
            <wp:extent cx="5080000" cy="4046855"/>
            <wp:effectExtent l="0" t="0" r="0" b="0"/>
            <wp:docPr id="35" name="Image 35" descr="ttp://www.ccbn-nbc.gc.ca/_fr/images/PlainsofAbraham-thepark-summer-NBC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tp://www.ccbn-nbc.gc.ca/_fr/images/PlainsofAbraham-thepark-summer-NBC_0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9DA0" w14:textId="09C99504" w:rsidR="00844049" w:rsidRDefault="00844049" w:rsidP="00844049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87936" behindDoc="0" locked="0" layoutInCell="1" allowOverlap="1" wp14:anchorId="7BB1E75E" wp14:editId="16D606A7">
            <wp:simplePos x="0" y="0"/>
            <wp:positionH relativeFrom="column">
              <wp:posOffset>3886200</wp:posOffset>
            </wp:positionH>
            <wp:positionV relativeFrom="paragraph">
              <wp:posOffset>-228600</wp:posOffset>
            </wp:positionV>
            <wp:extent cx="2743200" cy="2743200"/>
            <wp:effectExtent l="0" t="0" r="0" b="0"/>
            <wp:wrapNone/>
            <wp:docPr id="20" name="Image 20" descr="http://www.museevirtuel-virtualmuseum.ca/media/edu/EN/uploads/image/wendake_musee_5322582448910239850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evirtuel-virtualmuseum.ca/media/edu/EN/uploads/image/wendake_musee_5322582448910239850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88960" behindDoc="0" locked="0" layoutInCell="1" allowOverlap="1" wp14:anchorId="0FB92E07" wp14:editId="31364D63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4125595" cy="2667635"/>
            <wp:effectExtent l="0" t="0" r="0" b="0"/>
            <wp:wrapNone/>
            <wp:docPr id="14" name="Image 14" descr="ttp://2.bp.blogspot.com/_ROdIFbfOWs4/S8278g_UGRI/AAAAAAAAACE/xkkbrQI5644/s1600/tvhd_29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2.bp.blogspot.com/_ROdIFbfOWs4/S8278g_UGRI/AAAAAAAAACE/xkkbrQI5644/s1600/tvhd_296_g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41202" w14:textId="3598ACD5" w:rsidR="00844049" w:rsidRDefault="00844049">
      <w:pPr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 wp14:anchorId="05955DEB" wp14:editId="3A9F7E9D">
            <wp:simplePos x="0" y="0"/>
            <wp:positionH relativeFrom="column">
              <wp:posOffset>-457200</wp:posOffset>
            </wp:positionH>
            <wp:positionV relativeFrom="paragraph">
              <wp:posOffset>5866765</wp:posOffset>
            </wp:positionV>
            <wp:extent cx="3886200" cy="2852449"/>
            <wp:effectExtent l="0" t="0" r="0" b="0"/>
            <wp:wrapNone/>
            <wp:docPr id="31" name="Image 31" descr="ttp://blu.stb.s-msn.com/i/29/B7D68DD98B466C93FD4A24962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tp://blu.stb.s-msn.com/i/29/B7D68DD98B466C93FD4A249626F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0"/>
          <w:szCs w:val="20"/>
        </w:rPr>
        <w:br w:type="page"/>
      </w:r>
    </w:p>
    <w:p w14:paraId="5ED2675C" w14:textId="47D2BE2E" w:rsidR="00844049" w:rsidRPr="00844049" w:rsidRDefault="00844049" w:rsidP="00F07097">
      <w:pPr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  <w:r>
        <w:rPr>
          <w:rFonts w:eastAsia="Times New Roman" w:cs="Times New Roman"/>
          <w:noProof/>
          <w:lang w:val="fr-FR" w:eastAsia="fr-FR"/>
        </w:rPr>
        <w:lastRenderedPageBreak/>
        <w:drawing>
          <wp:anchor distT="0" distB="0" distL="114300" distR="114300" simplePos="0" relativeHeight="251699200" behindDoc="0" locked="0" layoutInCell="1" allowOverlap="1" wp14:anchorId="1A8E626C" wp14:editId="027D5870">
            <wp:simplePos x="0" y="0"/>
            <wp:positionH relativeFrom="column">
              <wp:posOffset>-457200</wp:posOffset>
            </wp:positionH>
            <wp:positionV relativeFrom="paragraph">
              <wp:posOffset>5715000</wp:posOffset>
            </wp:positionV>
            <wp:extent cx="4343400" cy="3168505"/>
            <wp:effectExtent l="0" t="0" r="0" b="6985"/>
            <wp:wrapNone/>
            <wp:docPr id="45" name="" descr="ttp://upload.wikimedia.org/wikipedia/commons/0/0a/Groupe_Huron-Wendat_Wendake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tp://upload.wikimedia.org/wikipedia/commons/0/0a/Groupe_Huron-Wendat_Wendake_188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fr-FR" w:eastAsia="fr-FR"/>
        </w:rPr>
        <w:drawing>
          <wp:anchor distT="0" distB="0" distL="114300" distR="114300" simplePos="0" relativeHeight="251683840" behindDoc="0" locked="0" layoutInCell="1" allowOverlap="1" wp14:anchorId="5C991096" wp14:editId="40A6FE27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3439795" cy="2579370"/>
            <wp:effectExtent l="0" t="0" r="0" b="11430"/>
            <wp:wrapNone/>
            <wp:docPr id="26" name="Image 26" descr="ttp://4.bp.blogspot.com/-N7kGDlLBffw/TiMCkFg25eI/AAAAAAAABB8/IGfAeL47R1Q/s400/escalier_casse_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tp://4.bp.blogspot.com/-N7kGDlLBffw/TiMCkFg25eI/AAAAAAAABB8/IGfAeL47R1Q/s400/escalier_casse_cou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  <w:lang w:val="fr-FR" w:eastAsia="fr-FR"/>
        </w:rPr>
        <w:drawing>
          <wp:anchor distT="0" distB="0" distL="114300" distR="114300" simplePos="0" relativeHeight="251689984" behindDoc="0" locked="0" layoutInCell="1" allowOverlap="1" wp14:anchorId="3A4D0955" wp14:editId="34FE6852">
            <wp:simplePos x="0" y="0"/>
            <wp:positionH relativeFrom="column">
              <wp:posOffset>2286000</wp:posOffset>
            </wp:positionH>
            <wp:positionV relativeFrom="paragraph">
              <wp:posOffset>2437765</wp:posOffset>
            </wp:positionV>
            <wp:extent cx="4114800" cy="3086100"/>
            <wp:effectExtent l="0" t="0" r="0" b="12700"/>
            <wp:wrapNone/>
            <wp:docPr id="16" name="Image 16" descr="http://www.mensuel.ca/attachments/Image/Qu__bec-nordique/P1030132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nsuel.ca/attachments/Image/Qu__bec-nordique/P1030132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4049" w:rsidRPr="00844049" w:rsidSect="0025116D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E77"/>
    <w:rsid w:val="00231761"/>
    <w:rsid w:val="0025116D"/>
    <w:rsid w:val="00640B5A"/>
    <w:rsid w:val="006651C3"/>
    <w:rsid w:val="00795937"/>
    <w:rsid w:val="007E2F16"/>
    <w:rsid w:val="00844049"/>
    <w:rsid w:val="009F2A4D"/>
    <w:rsid w:val="00AF4E77"/>
    <w:rsid w:val="00BC546E"/>
    <w:rsid w:val="00F07097"/>
    <w:rsid w:val="00FF176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7BC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37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07097"/>
    <w:rPr>
      <w:color w:val="0000FF"/>
      <w:u w:val="single"/>
    </w:rPr>
  </w:style>
  <w:style w:type="character" w:customStyle="1" w:styleId="noprint">
    <w:name w:val="noprint"/>
    <w:basedOn w:val="Policepardfaut"/>
    <w:rsid w:val="00F07097"/>
  </w:style>
  <w:style w:type="character" w:customStyle="1" w:styleId="reference-text">
    <w:name w:val="reference-text"/>
    <w:basedOn w:val="Policepardfaut"/>
    <w:rsid w:val="00F07097"/>
  </w:style>
  <w:style w:type="character" w:customStyle="1" w:styleId="son">
    <w:name w:val="son"/>
    <w:basedOn w:val="Policepardfaut"/>
    <w:rsid w:val="00F07097"/>
  </w:style>
  <w:style w:type="paragraph" w:styleId="Textedebulles">
    <w:name w:val="Balloon Text"/>
    <w:basedOn w:val="Normal"/>
    <w:link w:val="TextedebullesCar"/>
    <w:uiPriority w:val="99"/>
    <w:semiHidden/>
    <w:unhideWhenUsed/>
    <w:rsid w:val="00F0709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097"/>
    <w:rPr>
      <w:rFonts w:ascii="Lucida Grande" w:hAnsi="Lucida Grande" w:cs="Lucida Grande"/>
      <w:sz w:val="18"/>
      <w:szCs w:val="18"/>
      <w:lang w:val="fr-CA"/>
    </w:rPr>
  </w:style>
  <w:style w:type="character" w:customStyle="1" w:styleId="photocontainer">
    <w:name w:val="photo_container"/>
    <w:basedOn w:val="Policepardfaut"/>
    <w:rsid w:val="0084404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37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07097"/>
    <w:rPr>
      <w:color w:val="0000FF"/>
      <w:u w:val="single"/>
    </w:rPr>
  </w:style>
  <w:style w:type="character" w:customStyle="1" w:styleId="noprint">
    <w:name w:val="noprint"/>
    <w:basedOn w:val="Policepardfaut"/>
    <w:rsid w:val="00F07097"/>
  </w:style>
  <w:style w:type="character" w:customStyle="1" w:styleId="reference-text">
    <w:name w:val="reference-text"/>
    <w:basedOn w:val="Policepardfaut"/>
    <w:rsid w:val="00F07097"/>
  </w:style>
  <w:style w:type="character" w:customStyle="1" w:styleId="son">
    <w:name w:val="son"/>
    <w:basedOn w:val="Policepardfaut"/>
    <w:rsid w:val="00F07097"/>
  </w:style>
  <w:style w:type="paragraph" w:styleId="Textedebulles">
    <w:name w:val="Balloon Text"/>
    <w:basedOn w:val="Normal"/>
    <w:link w:val="TextedebullesCar"/>
    <w:uiPriority w:val="99"/>
    <w:semiHidden/>
    <w:unhideWhenUsed/>
    <w:rsid w:val="00F0709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097"/>
    <w:rPr>
      <w:rFonts w:ascii="Lucida Grande" w:hAnsi="Lucida Grande" w:cs="Lucida Grande"/>
      <w:sz w:val="18"/>
      <w:szCs w:val="18"/>
      <w:lang w:val="fr-CA"/>
    </w:rPr>
  </w:style>
  <w:style w:type="character" w:customStyle="1" w:styleId="photocontainer">
    <w:name w:val="photo_container"/>
    <w:basedOn w:val="Policepardfaut"/>
    <w:rsid w:val="00844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8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a/url?sa=i&amp;rct=j&amp;q=&amp;esrc=s&amp;source=images&amp;cd=&amp;docid=vZKpRLN42Lp-FM&amp;tbnid=FNmCGUHVZXKzZM:&amp;ved=&amp;url=http://fr.wikipedia.org/wiki/Square_Saint-Louis&amp;ei=OokVUZj2HeXi0gGPjYCgDA&amp;bvm=bv.42080656,d.dmQ&amp;psig=AFQjCNHdE-rPE_bqiUqR4e_FzUD2yhna-A&amp;ust=1360452282985243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://www.google.ca/url?sa=i&amp;rct=j&amp;q=&amp;esrc=s&amp;source=images&amp;cd=&amp;docid=1BYon8MtgsK8ZM&amp;tbnid=SlojVIkdi19qTM:&amp;ved=0CAUQjRw&amp;url=http://www.vudularge.ca/suivi2/photo52.html&amp;ei=n8QWUeK0Hue80AGTxIGgCA&amp;bvm=bv.42080656,d.dmQ&amp;psig=AFQjCNGF59neAL57BP_q4k8Rp7LZTBEV7w&amp;ust=1360533016972362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www.google.ca/url?sa=i&amp;rct=j&amp;q=&amp;esrc=s&amp;source=images&amp;cd=&amp;docid=LjYHwQAgh1evgM&amp;tbnid=FeaX2M5XL9VivM:&amp;ved=&amp;url=http://www.arnaudgranata.com/2010/07/12/montreal-19e-ville-la-plus-agreable-a-vivre/&amp;ei=wIIVUdf8N8HD0QH_h4DAAw&amp;bvm=bv.42080656,d.dmQ&amp;psig=AFQjCNHfUbOFYtzeNSpRhHMv5Ffak305Aw&amp;ust=1360450625257959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50" Type="http://schemas.openxmlformats.org/officeDocument/2006/relationships/image" Target="media/image28.jpeg"/><Relationship Id="rId51" Type="http://schemas.openxmlformats.org/officeDocument/2006/relationships/image" Target="media/image29.jpeg"/><Relationship Id="rId52" Type="http://schemas.openxmlformats.org/officeDocument/2006/relationships/image" Target="media/image30.jpeg"/><Relationship Id="rId53" Type="http://schemas.openxmlformats.org/officeDocument/2006/relationships/image" Target="media/image31.jpeg"/><Relationship Id="rId54" Type="http://schemas.openxmlformats.org/officeDocument/2006/relationships/image" Target="media/image32.jpeg"/><Relationship Id="rId55" Type="http://schemas.openxmlformats.org/officeDocument/2006/relationships/hyperlink" Target="http://www.google.com/url?sa=i&amp;rct=j&amp;q=&amp;esrc=s&amp;source=images&amp;cd=&amp;docid=FD4KFhPwEDMc6M&amp;tbnid=l73Vaofup6FjmM:&amp;ved=&amp;url=http://www.mensuel.ca/quebec-ville-nordique-fleuve-saint-laurent-glaces-traversier.html&amp;ei=D8sWUeTUJLOz0QGykIDIBw&amp;bvm=bv.42080656,d.dmQ&amp;psig=AFQjCNHSlG9mAqcZccqiPPUQYdMRERMqxA&amp;ust=1360534672126587" TargetMode="External"/><Relationship Id="rId56" Type="http://schemas.openxmlformats.org/officeDocument/2006/relationships/image" Target="media/image33.jpe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21.jpeg"/><Relationship Id="rId41" Type="http://schemas.openxmlformats.org/officeDocument/2006/relationships/image" Target="media/image22.jpeg"/><Relationship Id="rId42" Type="http://schemas.openxmlformats.org/officeDocument/2006/relationships/image" Target="media/image23.png"/><Relationship Id="rId43" Type="http://schemas.openxmlformats.org/officeDocument/2006/relationships/hyperlink" Target="http://www.google.com/url?sa=i&amp;rct=j&amp;q=&amp;esrc=s&amp;source=images&amp;cd=&amp;docid=b9ie62T5WRHN2M&amp;tbnid=6FIyuTJ1Za6MMM:&amp;ved=0CAUQjRw&amp;url=http://www.cjad.com/Contests/Register.aspx?ContestID=122641&amp;ei=x80WUYWEPcm00AH0ioG4Dw&amp;bvm=bv.42080656,d.dmQ&amp;psig=AFQjCNHX0js9D25DhTdU3LjARUxC_V_Rgg&amp;ust=1360535264338967" TargetMode="External"/><Relationship Id="rId44" Type="http://schemas.openxmlformats.org/officeDocument/2006/relationships/image" Target="media/image24.jpeg"/><Relationship Id="rId45" Type="http://schemas.openxmlformats.org/officeDocument/2006/relationships/image" Target="media/image25.jpeg"/><Relationship Id="rId46" Type="http://schemas.openxmlformats.org/officeDocument/2006/relationships/hyperlink" Target="http://www.google.com/url?sa=i&amp;rct=j&amp;q=&amp;esrc=s&amp;source=images&amp;cd=&amp;docid=rh1pgIMvse70XM&amp;tbnid=iNUS6705YKVGoM:&amp;ved=&amp;url=http://www.civil.usherbrooke.ca/cdcc2011/site.htm&amp;ei=D8sWUeTUJLOz0QGykIDIBw&amp;bvm=bv.42080656,d.dmQ&amp;psig=AFQjCNHSlG9mAqcZccqiPPUQYdMRERMqxA&amp;ust=1360534672126587" TargetMode="External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hyperlink" Target="http://www.google.com/url?sa=i&amp;rct=j&amp;q=&amp;esrc=s&amp;source=images&amp;cd=&amp;docid=yZrNY0WVftg-tM&amp;tbnid=LtTdj1H15AFHrM:&amp;ved=0CAUQjRw&amp;url=http://www.museevirtuel-virtualmuseum.ca/edu/ViewLoitCollection.do;jsessionid=BE898C6DDA1DFE64968805C79D443836?method=previewReferences&amp;lang=EN&amp;id=20164&amp;ei=mMsWUe3UA6bz0gGG8IC4CA&amp;bvm=bv.42080656,d.dmQ&amp;psig=AFQjCNGrnwMsI0Z4-jZ8TulKF3JzvnpMkQ&amp;ust=1360534758024134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oogle.ca/url?sa=i&amp;rct=j&amp;q=&amp;esrc=s&amp;source=images&amp;cd=&amp;docid=IahscB-TGDNLeM&amp;tbnid=OainYEwCoCBz6M:&amp;ved=&amp;url=http://lesbeautesdemontreal.com/2009/04/23/les-escaliers-de-montreal-un-detour-oblige/&amp;ei=wIIVUdf8N8HD0QH_h4DAAw&amp;bvm=bv.42080656,d.dmQ&amp;psig=AFQjCNHfUbOFYtzeNSpRhHMv5Ffak305Aw&amp;ust=1360450625257959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google.ca/url?sa=i&amp;rct=j&amp;q=&amp;esrc=s&amp;source=images&amp;cd=&amp;docid=zA_gkC4SuOO7bM&amp;tbnid=iSqLN1b6FHVBkM:&amp;ved=&amp;url=http://www.loftsinmontreal.com/Atrium_Loft/Atrium_Loft.html&amp;ei=OokVUZj2HeXi0gGPjYCgDA&amp;bvm=bv.42080656,d.dmQ&amp;psig=AFQjCNHdE-rPE_bqiUqR4e_FzUD2yhna-A&amp;ust=1360452282985243" TargetMode="External"/><Relationship Id="rId8" Type="http://schemas.openxmlformats.org/officeDocument/2006/relationships/image" Target="media/image2.jpeg"/><Relationship Id="rId9" Type="http://schemas.openxmlformats.org/officeDocument/2006/relationships/hyperlink" Target="http://www.google.ca/url?sa=i&amp;rct=j&amp;q=&amp;esrc=s&amp;source=images&amp;cd=&amp;docid=N3-cmDd-_w1ilM&amp;tbnid=za8sqXypik4W4M:&amp;ved=0CAUQjRw&amp;url=http://www.gophoto.it/view.php?i=http://fr.wikipedia.org/wiki/Fichier:Le_Plateau-Mont-Royal_-_Mont-Royal.jpg&amp;ei=A8YWUcqBEaXj0gGL2YGYAw&amp;bvm=bv.42080656,d.dmQ&amp;psig=AFQjCNHCZuuEy2OGdM_iqAN1z7QnwdV0ew&amp;ust=1360533351830508" TargetMode="External"/><Relationship Id="rId30" Type="http://schemas.openxmlformats.org/officeDocument/2006/relationships/image" Target="media/image15.jpeg"/><Relationship Id="rId31" Type="http://schemas.openxmlformats.org/officeDocument/2006/relationships/hyperlink" Target="http://www.google.com/url?sa=i&amp;rct=j&amp;q=&amp;esrc=s&amp;source=images&amp;cd=&amp;docid=dT-XZt1OE0EtVM&amp;tbnid=PXgKl3dHSiELiM:&amp;ved=0CAUQjRw&amp;url=http://www.bonjourquebec.com/qc-en/voyagergai0.html&amp;ei=s8YWUdX4MqaV0QGExoDIBg&amp;bvm=bv.42080656,d.dmQ&amp;psig=AFQjCNEleZCqLXYsAdgwZm36e8i1FekP7w&amp;ust=1360533462672864" TargetMode="External"/><Relationship Id="rId32" Type="http://schemas.openxmlformats.org/officeDocument/2006/relationships/image" Target="media/image16.jpeg"/><Relationship Id="rId33" Type="http://schemas.openxmlformats.org/officeDocument/2006/relationships/hyperlink" Target="http://www.google.ca/url?sa=i&amp;rct=j&amp;q=&amp;esrc=s&amp;source=images&amp;cd=&amp;docid=EnpmgghNrWvQ3M&amp;tbnid=d9pLAvt4R3KB0M:&amp;ved=0CAUQjRw&amp;url=http://www.appartement-montreal.ca/hotel-tourisme/rue-sainte-catherine&amp;ei=3YgVUbPmKuqP0QH1xoDoCw&amp;bvm=bv.42080656,d.dmQ&amp;psig=AFQjCNHxMiv8Mg_-L4SiisngmGPbP-imuQ&amp;ust=1360452179398273" TargetMode="External"/><Relationship Id="rId34" Type="http://schemas.openxmlformats.org/officeDocument/2006/relationships/image" Target="media/image17.jpeg"/><Relationship Id="rId35" Type="http://schemas.openxmlformats.org/officeDocument/2006/relationships/hyperlink" Target="http://www.flickr.com/photos/elen48/963399030/in/set-72157622285077846/" TargetMode="External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hyperlink" Target="http://www.google.com/url?sa=i&amp;rct=j&amp;q=&amp;esrc=s&amp;source=images&amp;cd=&amp;docid=zvFJdPSHwBqyGM&amp;tbnid=ujtsnUwGpnY91M:&amp;ved=&amp;url=http://www.gophoto.it/view.php?i=http://en.wikipedia.org/wiki/File:Porte_Kent,_Qu%C3%A9bec.jpg&amp;ei=TMsWUYfyBOOU0QHWhIH4Dw&amp;bvm=bv.42080656,d.dmQ&amp;psig=AFQjCNHSlG9mAqcZccqiPPUQYdMRERMqxA&amp;ust=1360534672126587" TargetMode="External"/><Relationship Id="rId20" Type="http://schemas.openxmlformats.org/officeDocument/2006/relationships/hyperlink" Target="http://www.google.ca/url?sa=i&amp;rct=j&amp;q=&amp;esrc=s&amp;source=images&amp;cd=&amp;docid=6BHb_FOSl9z2oM&amp;tbnid=IjWDptCTIOhQ6M:&amp;ved=0CAUQjRw&amp;url=http://blog.gotoohlala.com/made-in-montreal/&amp;ei=DIMVUaXqHeiW0QH8x4GgBw&amp;bvm=bv.42080656,d.dmQ&amp;psig=AFQjCNHfUbOFYtzeNSpRhHMv5Ffak305Aw&amp;ust=1360450625257959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hyperlink" Target="http://www.google.ca/url?sa=i&amp;rct=j&amp;q=&amp;esrc=s&amp;source=images&amp;cd=&amp;docid=Cks3XDStURxZpM&amp;tbnid=73IbCHaptgw13M:&amp;ved=&amp;url=http://www.mcgillimmobilier.com/lang/fr/top-5-prestigious-sectors-neighborhoods-in-montreal-top-5-secteurs-quartiers-de-prestige-a-montreal/&amp;ei=wIIVUdf8N8HD0QH_h4DAAw&amp;bvm=bv.42080656,d.dmQ&amp;psig=AFQjCNHfUbOFYtzeNSpRhHMv5Ffak305Aw&amp;ust=1360450625257959" TargetMode="External"/><Relationship Id="rId24" Type="http://schemas.openxmlformats.org/officeDocument/2006/relationships/image" Target="media/image11.jpeg"/><Relationship Id="rId25" Type="http://schemas.openxmlformats.org/officeDocument/2006/relationships/hyperlink" Target="http://www.google.ca/url?sa=i&amp;rct=j&amp;q=&amp;esrc=s&amp;source=images&amp;cd=&amp;docid=DdUuy8jAa4SBWM&amp;tbnid=k5NTLfAWT_N-WM:&amp;ved=0CAUQjRw&amp;url=http://tropdeboucles.wordpress.com/tag/montreal/&amp;ei=BoMVUd2vHY2I0QHn-YGYAg&amp;bvm=bv.42080656,d.dmQ&amp;psig=AFQjCNHfUbOFYtzeNSpRhHMv5Ffak305Aw&amp;ust=1360450625257959" TargetMode="External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hyperlink" Target="http://www.google.ca/url?sa=i&amp;rct=j&amp;q=&amp;esrc=s&amp;source=images&amp;cd=&amp;docid=8dKKz7-FOgv_kM&amp;tbnid=UwP6LQy0-bZdLM:&amp;ved=0CAUQjRw&amp;url=http://www.verticalimage.ca/2010/11/08/le-mont-royal/&amp;ei=94MVUfS6MYmp0AGp74CICw&amp;bvm=bv.42080656,d.dmQ&amp;psig=AFQjCNHjJF3amKclrrYsC14KsTidR4QyAA&amp;ust=1360450912114158" TargetMode="External"/><Relationship Id="rId29" Type="http://schemas.openxmlformats.org/officeDocument/2006/relationships/image" Target="media/image14.jpeg"/><Relationship Id="rId10" Type="http://schemas.openxmlformats.org/officeDocument/2006/relationships/image" Target="media/image3.jpeg"/><Relationship Id="rId11" Type="http://schemas.openxmlformats.org/officeDocument/2006/relationships/hyperlink" Target="http://www.google.ca/url?sa=i&amp;rct=j&amp;q=&amp;esrc=s&amp;source=images&amp;cd=&amp;docid=zMC0Tlkl8MLQaM&amp;tbnid=P0l5hFTDNGAnbM:&amp;ved=0CAUQjRw&amp;url=http://www.gophoto.it/view.php?i=http://en.wikipedia.org/wiki/File:Carr%C3%A9_Saint-Louis.jpg&amp;ei=RIkVUfjbAvOt0AGO8YG4AQ&amp;bvm=bv.42080656,d.dmQ&amp;psig=AFQjCNHdE-rPE_bqiUqR4e_FzUD2yhna-A&amp;ust=1360452282985243" TargetMode="External"/><Relationship Id="rId1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559</Words>
  <Characters>3077</Characters>
  <Application>Microsoft Macintosh Word</Application>
  <DocSecurity>0</DocSecurity>
  <Lines>25</Lines>
  <Paragraphs>7</Paragraphs>
  <ScaleCrop>false</ScaleCrop>
  <Company>CSMV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Mariève Gagné</dc:creator>
  <cp:keywords/>
  <dc:description/>
  <cp:lastModifiedBy>Mariève Gagné</cp:lastModifiedBy>
  <cp:revision>3</cp:revision>
  <cp:lastPrinted>2013-02-09T22:46:00Z</cp:lastPrinted>
  <dcterms:created xsi:type="dcterms:W3CDTF">2013-02-08T22:36:00Z</dcterms:created>
  <dcterms:modified xsi:type="dcterms:W3CDTF">2013-02-09T22:46:00Z</dcterms:modified>
</cp:coreProperties>
</file>