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43" w:rsidRDefault="00206FE6" w:rsidP="007A49F8">
      <w:pPr>
        <w:pStyle w:val="Plandecours"/>
        <w:pBdr>
          <w:bottom w:val="thickThinMediumGap" w:sz="24" w:space="6" w:color="auto"/>
        </w:pBdr>
        <w:spacing w:after="360"/>
      </w:pPr>
      <w:r>
        <w:t>Calendrier</w:t>
      </w:r>
    </w:p>
    <w:p w:rsidR="0046402C" w:rsidRDefault="00A25FFA" w:rsidP="007A49F8">
      <w:pPr>
        <w:numPr>
          <w:ilvl w:val="0"/>
          <w:numId w:val="2"/>
        </w:numPr>
        <w:spacing w:afterLines="100" w:after="240"/>
      </w:pPr>
      <w:r>
        <w:t xml:space="preserve">Mettre le document en mode </w:t>
      </w:r>
      <w:r>
        <w:rPr>
          <w:i/>
        </w:rPr>
        <w:t>Paysage</w:t>
      </w:r>
    </w:p>
    <w:p w:rsidR="00A25FFA" w:rsidRPr="00A25FFA" w:rsidRDefault="0046402C" w:rsidP="007A49F8">
      <w:pPr>
        <w:numPr>
          <w:ilvl w:val="0"/>
          <w:numId w:val="2"/>
        </w:numPr>
        <w:spacing w:afterLines="100" w:after="240"/>
      </w:pPr>
      <w:r>
        <w:t>Ajuster le document à la largeur de la page si nécessaire</w:t>
      </w:r>
      <w:r w:rsidR="00A25FFA">
        <w:rPr>
          <w:i/>
        </w:rPr>
        <w:t>.</w:t>
      </w:r>
    </w:p>
    <w:p w:rsidR="001F6E5A" w:rsidRPr="00A25FFA" w:rsidRDefault="001F6E5A" w:rsidP="001F6E5A">
      <w:pPr>
        <w:numPr>
          <w:ilvl w:val="0"/>
          <w:numId w:val="2"/>
        </w:numPr>
        <w:spacing w:afterLines="100" w:after="240"/>
      </w:pPr>
      <w:r>
        <w:t>Ajuster les marges du haut et du bas à 1,5 cm.</w:t>
      </w:r>
    </w:p>
    <w:p w:rsidR="00A25FFA" w:rsidRDefault="00A25FFA" w:rsidP="007A49F8">
      <w:pPr>
        <w:numPr>
          <w:ilvl w:val="0"/>
          <w:numId w:val="2"/>
        </w:numPr>
        <w:spacing w:afterLines="100" w:after="240"/>
      </w:pPr>
      <w:r w:rsidRPr="00A25FFA">
        <w:t>Enregistrer le document sous le nom de</w:t>
      </w:r>
      <w:r>
        <w:rPr>
          <w:i/>
        </w:rPr>
        <w:t xml:space="preserve"> Calendrier</w:t>
      </w:r>
      <w:r w:rsidR="0046402C">
        <w:rPr>
          <w:i/>
        </w:rPr>
        <w:t xml:space="preserve"> </w:t>
      </w:r>
      <w:r w:rsidR="0046402C" w:rsidRPr="0046402C">
        <w:t>(</w:t>
      </w:r>
      <w:r w:rsidR="001F6E5A" w:rsidRPr="0046402C">
        <w:t>.</w:t>
      </w:r>
      <w:proofErr w:type="spellStart"/>
      <w:r w:rsidR="0046402C">
        <w:t>docx</w:t>
      </w:r>
      <w:proofErr w:type="spellEnd"/>
      <w:r w:rsidR="0046402C">
        <w:t>)</w:t>
      </w:r>
    </w:p>
    <w:p w:rsidR="0046402C" w:rsidRPr="0046402C" w:rsidRDefault="0046402C" w:rsidP="0046402C">
      <w:pPr>
        <w:numPr>
          <w:ilvl w:val="0"/>
          <w:numId w:val="2"/>
        </w:numPr>
        <w:spacing w:afterLines="100" w:after="240"/>
        <w:ind w:left="714" w:hanging="357"/>
        <w:rPr>
          <w:i/>
        </w:rPr>
      </w:pPr>
      <w:r>
        <w:t xml:space="preserve">Au besoin, définir l'espacement après le paragraphe à 0. </w:t>
      </w:r>
      <w:r>
        <w:br/>
      </w:r>
      <w:r w:rsidRPr="0046402C">
        <w:rPr>
          <w:i/>
        </w:rPr>
        <w:t>Accueil</w:t>
      </w:r>
      <w:r>
        <w:rPr>
          <w:i/>
        </w:rPr>
        <w:t xml:space="preserve"> </w:t>
      </w:r>
      <w:r w:rsidRPr="0046402C">
        <w:rPr>
          <w:i/>
        </w:rPr>
        <w:t>/</w:t>
      </w:r>
      <w:r>
        <w:rPr>
          <w:i/>
        </w:rPr>
        <w:t xml:space="preserve"> </w:t>
      </w:r>
      <w:r w:rsidRPr="0046402C">
        <w:rPr>
          <w:i/>
        </w:rPr>
        <w:t>Paragraphe</w:t>
      </w:r>
      <w:r>
        <w:rPr>
          <w:i/>
        </w:rPr>
        <w:t xml:space="preserve"> </w:t>
      </w:r>
      <w:r w:rsidRPr="0046402C">
        <w:rPr>
          <w:i/>
        </w:rPr>
        <w:t>/</w:t>
      </w:r>
      <w:r>
        <w:rPr>
          <w:i/>
        </w:rPr>
        <w:t xml:space="preserve"> </w:t>
      </w:r>
      <w:r w:rsidRPr="0046402C">
        <w:rPr>
          <w:i/>
        </w:rPr>
        <w:t>Espacement après</w:t>
      </w:r>
      <w:r>
        <w:rPr>
          <w:i/>
        </w:rPr>
        <w:t xml:space="preserve"> </w:t>
      </w:r>
      <w:r w:rsidRPr="0046402C">
        <w:rPr>
          <w:i/>
        </w:rPr>
        <w:t>/</w:t>
      </w:r>
      <w:r>
        <w:rPr>
          <w:i/>
        </w:rPr>
        <w:t xml:space="preserve"> </w:t>
      </w:r>
      <w:r w:rsidRPr="0046402C">
        <w:rPr>
          <w:i/>
        </w:rPr>
        <w:t>0</w:t>
      </w:r>
    </w:p>
    <w:p w:rsidR="00066165" w:rsidRDefault="00066165" w:rsidP="007A49F8">
      <w:pPr>
        <w:numPr>
          <w:ilvl w:val="0"/>
          <w:numId w:val="2"/>
        </w:numPr>
        <w:spacing w:afterLines="100" w:after="240"/>
      </w:pPr>
      <w:r>
        <w:t>Insérer un tableau de 7 colonnes et 9 lignes.</w:t>
      </w:r>
      <w:bookmarkStart w:id="0" w:name="_GoBack"/>
      <w:bookmarkEnd w:id="0"/>
    </w:p>
    <w:p w:rsidR="00066165" w:rsidRDefault="00066165" w:rsidP="007A49F8">
      <w:pPr>
        <w:numPr>
          <w:ilvl w:val="0"/>
          <w:numId w:val="2"/>
        </w:numPr>
        <w:spacing w:afterLines="100" w:after="240"/>
      </w:pPr>
      <w:r>
        <w:t xml:space="preserve">Écrire </w:t>
      </w:r>
      <w:r w:rsidR="0046402C">
        <w:rPr>
          <w:i/>
        </w:rPr>
        <w:t>Avril 2012</w:t>
      </w:r>
      <w:r w:rsidR="0046402C">
        <w:t xml:space="preserve"> dans la 3</w:t>
      </w:r>
      <w:r w:rsidR="0046402C" w:rsidRPr="0046402C">
        <w:rPr>
          <w:vertAlign w:val="superscript"/>
        </w:rPr>
        <w:t>e</w:t>
      </w:r>
      <w:r w:rsidR="0046402C">
        <w:t xml:space="preserve"> cellule de la première ligne.</w:t>
      </w:r>
    </w:p>
    <w:p w:rsidR="00B36E0E" w:rsidRDefault="00B36E0E" w:rsidP="007A49F8">
      <w:pPr>
        <w:numPr>
          <w:ilvl w:val="0"/>
          <w:numId w:val="2"/>
        </w:numPr>
        <w:spacing w:afterLines="100" w:after="240"/>
      </w:pPr>
      <w:r>
        <w:t>Sélectionner les 2 premières cellules de la première ligne et les fusionner.</w:t>
      </w:r>
    </w:p>
    <w:p w:rsidR="00B36E0E" w:rsidRDefault="00B36E0E" w:rsidP="00B36E0E">
      <w:pPr>
        <w:numPr>
          <w:ilvl w:val="0"/>
          <w:numId w:val="2"/>
        </w:numPr>
        <w:spacing w:afterLines="100" w:after="240"/>
      </w:pPr>
      <w:r>
        <w:t>Sélectionner les 3 cellules du milieu et les fusionner.</w:t>
      </w:r>
    </w:p>
    <w:p w:rsidR="00B36E0E" w:rsidRDefault="00B36E0E" w:rsidP="007A49F8">
      <w:pPr>
        <w:numPr>
          <w:ilvl w:val="0"/>
          <w:numId w:val="2"/>
        </w:numPr>
        <w:spacing w:afterLines="100" w:after="240"/>
      </w:pPr>
      <w:r>
        <w:t>Sélectionner les 2 dernières cellules de la première ligne et les fusionner</w:t>
      </w:r>
    </w:p>
    <w:p w:rsidR="00B36E0E" w:rsidRDefault="00B36E0E" w:rsidP="007A49F8">
      <w:pPr>
        <w:numPr>
          <w:ilvl w:val="0"/>
          <w:numId w:val="2"/>
        </w:numPr>
        <w:spacing w:afterLines="100" w:after="240"/>
      </w:pPr>
      <w:r>
        <w:t xml:space="preserve">Fusionner les lignes </w:t>
      </w:r>
      <w:r w:rsidR="00066165">
        <w:t xml:space="preserve"> 2 et 9</w:t>
      </w:r>
      <w:r>
        <w:t>.</w:t>
      </w:r>
      <w:r w:rsidR="00066165">
        <w:t xml:space="preserve"> </w:t>
      </w:r>
    </w:p>
    <w:p w:rsidR="00066165" w:rsidRDefault="00066165" w:rsidP="007A49F8">
      <w:pPr>
        <w:numPr>
          <w:ilvl w:val="0"/>
          <w:numId w:val="2"/>
        </w:numPr>
        <w:spacing w:afterLines="100" w:after="240"/>
      </w:pPr>
      <w:r>
        <w:t xml:space="preserve">Sélectionner le titre </w:t>
      </w:r>
      <w:r w:rsidR="004E1E0B" w:rsidRPr="00B36E0E">
        <w:rPr>
          <w:i/>
        </w:rPr>
        <w:t>Avril</w:t>
      </w:r>
      <w:r w:rsidRPr="00B36E0E">
        <w:rPr>
          <w:i/>
        </w:rPr>
        <w:t xml:space="preserve"> 20</w:t>
      </w:r>
      <w:r w:rsidR="004E1E0B" w:rsidRPr="00B36E0E">
        <w:rPr>
          <w:i/>
        </w:rPr>
        <w:t>12</w:t>
      </w:r>
      <w:r>
        <w:t xml:space="preserve"> et lui attribuer la mise en forme suivante:</w:t>
      </w:r>
      <w:r>
        <w:br/>
        <w:t xml:space="preserve">Police </w:t>
      </w:r>
      <w:r w:rsidRPr="00B36E0E">
        <w:rPr>
          <w:i/>
        </w:rPr>
        <w:t>Monotype Corsiva</w:t>
      </w:r>
      <w:r>
        <w:t>, 28 points, centré horizontalement et verticalement.</w:t>
      </w:r>
    </w:p>
    <w:p w:rsidR="00066165" w:rsidRDefault="00066165" w:rsidP="007A49F8">
      <w:pPr>
        <w:numPr>
          <w:ilvl w:val="0"/>
          <w:numId w:val="2"/>
        </w:numPr>
        <w:spacing w:afterLines="100" w:after="240"/>
      </w:pPr>
      <w:r>
        <w:t>Ajouter une trame de fonds à la deuxième et dernière ligne.</w:t>
      </w:r>
    </w:p>
    <w:p w:rsidR="00066165" w:rsidRDefault="00066165" w:rsidP="007A49F8">
      <w:pPr>
        <w:numPr>
          <w:ilvl w:val="0"/>
          <w:numId w:val="2"/>
        </w:numPr>
        <w:spacing w:afterLines="100" w:after="240"/>
      </w:pPr>
      <w:r>
        <w:t>Sélectionner la troisième ligne. Mettre les noms des jours de la semaine en gras et les centrer horizontalement et verticalement.</w:t>
      </w:r>
    </w:p>
    <w:p w:rsidR="00066165" w:rsidRDefault="00066165" w:rsidP="007A49F8">
      <w:pPr>
        <w:numPr>
          <w:ilvl w:val="0"/>
          <w:numId w:val="2"/>
        </w:numPr>
        <w:spacing w:afterLines="100" w:after="240"/>
      </w:pPr>
      <w:r>
        <w:t xml:space="preserve">Ajuster la </w:t>
      </w:r>
      <w:r w:rsidR="0046402C">
        <w:t>hauteur</w:t>
      </w:r>
      <w:r>
        <w:t xml:space="preserve"> des lignes </w:t>
      </w:r>
      <w:proofErr w:type="gramStart"/>
      <w:r>
        <w:t>:</w:t>
      </w:r>
      <w:proofErr w:type="gramEnd"/>
      <w:r>
        <w:br/>
        <w:t>1</w:t>
      </w:r>
      <w:r w:rsidRPr="00066165">
        <w:rPr>
          <w:vertAlign w:val="superscript"/>
        </w:rPr>
        <w:t>ère</w:t>
      </w:r>
      <w:r>
        <w:t xml:space="preserve"> ligne :</w:t>
      </w:r>
      <w:r>
        <w:tab/>
        <w:t>1,5 cm</w:t>
      </w:r>
      <w:r>
        <w:br/>
        <w:t>3</w:t>
      </w:r>
      <w:r w:rsidRPr="00066165">
        <w:rPr>
          <w:vertAlign w:val="superscript"/>
        </w:rPr>
        <w:t>e</w:t>
      </w:r>
      <w:r>
        <w:t xml:space="preserve"> ligne :</w:t>
      </w:r>
      <w:r>
        <w:tab/>
        <w:t>1 cm</w:t>
      </w:r>
      <w:r>
        <w:br/>
        <w:t>4</w:t>
      </w:r>
      <w:r w:rsidRPr="00066165">
        <w:rPr>
          <w:vertAlign w:val="superscript"/>
        </w:rPr>
        <w:t>e</w:t>
      </w:r>
      <w:r>
        <w:t xml:space="preserve"> à 8</w:t>
      </w:r>
      <w:r w:rsidRPr="00066165">
        <w:rPr>
          <w:vertAlign w:val="superscript"/>
        </w:rPr>
        <w:t>e</w:t>
      </w:r>
      <w:r>
        <w:t xml:space="preserve"> ligne:</w:t>
      </w:r>
      <w:r>
        <w:tab/>
      </w:r>
      <w:r w:rsidR="003B0C9E">
        <w:t>2</w:t>
      </w:r>
      <w:r w:rsidR="001F6E5A">
        <w:t>,4</w:t>
      </w:r>
      <w:r>
        <w:t xml:space="preserve"> cm</w:t>
      </w:r>
    </w:p>
    <w:p w:rsidR="0046402C" w:rsidRDefault="0046402C" w:rsidP="0046402C">
      <w:pPr>
        <w:numPr>
          <w:ilvl w:val="0"/>
          <w:numId w:val="2"/>
        </w:numPr>
        <w:spacing w:afterLines="100" w:after="240"/>
      </w:pPr>
      <w:r>
        <w:t>Inscrire les dates dans les cellules appropriées et m</w:t>
      </w:r>
      <w:r>
        <w:t xml:space="preserve">ettre un espacement du haut de 2 </w:t>
      </w:r>
      <w:r>
        <w:t>dans ces cellules.</w:t>
      </w:r>
    </w:p>
    <w:p w:rsidR="003B0C9E" w:rsidRDefault="0046402C" w:rsidP="007A49F8">
      <w:pPr>
        <w:numPr>
          <w:ilvl w:val="0"/>
          <w:numId w:val="2"/>
        </w:numPr>
        <w:spacing w:afterLines="100" w:after="240"/>
      </w:pPr>
      <w:r>
        <w:t xml:space="preserve">Encadrer le tableau d'une </w:t>
      </w:r>
      <w:r w:rsidR="003B0C9E">
        <w:t xml:space="preserve">bordure </w:t>
      </w:r>
      <w:r w:rsidR="004E1E0B">
        <w:t>verte</w:t>
      </w:r>
      <w:r w:rsidR="001F6E5A">
        <w:t xml:space="preserve"> </w:t>
      </w:r>
      <w:r w:rsidR="003B0C9E">
        <w:t xml:space="preserve">de 3 </w:t>
      </w:r>
      <w:proofErr w:type="gramStart"/>
      <w:r w:rsidR="003B0C9E">
        <w:t>pt</w:t>
      </w:r>
      <w:proofErr w:type="gramEnd"/>
      <w:r w:rsidR="003B0C9E">
        <w:t xml:space="preserve"> d'épaisseur</w:t>
      </w:r>
      <w:r>
        <w:t>.</w:t>
      </w:r>
    </w:p>
    <w:p w:rsidR="001F6E5A" w:rsidRDefault="001F6E5A" w:rsidP="007A49F8">
      <w:pPr>
        <w:numPr>
          <w:ilvl w:val="0"/>
          <w:numId w:val="2"/>
        </w:numPr>
        <w:spacing w:afterLines="100" w:after="240"/>
      </w:pPr>
      <w:r>
        <w:t xml:space="preserve">Sélectionner les lignes 3 à 8 et appliquer une bordure intérieure </w:t>
      </w:r>
      <w:r w:rsidR="004E1E0B">
        <w:t>verte</w:t>
      </w:r>
      <w:r>
        <w:t xml:space="preserve"> de 1½ pt.</w:t>
      </w:r>
    </w:p>
    <w:p w:rsidR="00A34039" w:rsidRDefault="00A34039" w:rsidP="007A49F8">
      <w:pPr>
        <w:numPr>
          <w:ilvl w:val="0"/>
          <w:numId w:val="2"/>
        </w:numPr>
        <w:spacing w:afterLines="100" w:after="240"/>
      </w:pPr>
      <w:r>
        <w:t>Changer la couleur du texte.</w:t>
      </w:r>
    </w:p>
    <w:p w:rsidR="00A34039" w:rsidRDefault="00A34039" w:rsidP="007A49F8">
      <w:pPr>
        <w:numPr>
          <w:ilvl w:val="0"/>
          <w:numId w:val="2"/>
        </w:numPr>
        <w:spacing w:afterLines="100" w:after="240"/>
      </w:pPr>
      <w:r>
        <w:lastRenderedPageBreak/>
        <w:t>Mettre une trame de fond pâle à toutes les cellules qui n'en ont pas.</w:t>
      </w:r>
    </w:p>
    <w:p w:rsidR="001F6E5A" w:rsidRDefault="001F6E5A" w:rsidP="007A49F8">
      <w:pPr>
        <w:numPr>
          <w:ilvl w:val="0"/>
          <w:numId w:val="2"/>
        </w:numPr>
        <w:spacing w:afterLines="100" w:after="240"/>
      </w:pPr>
      <w:r>
        <w:t>Insérer une ou des images dans la première ligne et faire les ajustements nécessaires.</w:t>
      </w:r>
    </w:p>
    <w:p w:rsidR="007C50AC" w:rsidRDefault="007C50AC" w:rsidP="007C50AC">
      <w:pPr>
        <w:numPr>
          <w:ilvl w:val="0"/>
          <w:numId w:val="2"/>
        </w:numPr>
        <w:spacing w:afterLines="100" w:after="240"/>
      </w:pPr>
      <w:r>
        <w:t>Sélectionner la cellule du milieu de la première ligne et enlever les bordures de gauche et de droite.</w:t>
      </w:r>
    </w:p>
    <w:p w:rsidR="00A34039" w:rsidRDefault="00A34039" w:rsidP="007C50AC">
      <w:pPr>
        <w:numPr>
          <w:ilvl w:val="0"/>
          <w:numId w:val="2"/>
        </w:numPr>
        <w:spacing w:afterLines="100" w:after="240"/>
      </w:pPr>
      <w:r>
        <w:t>Enlever les bordures intérieures de la 3</w:t>
      </w:r>
      <w:r w:rsidRPr="00A34039">
        <w:rPr>
          <w:vertAlign w:val="superscript"/>
        </w:rPr>
        <w:t>e</w:t>
      </w:r>
      <w:r>
        <w:t xml:space="preserve"> ligne.</w:t>
      </w:r>
    </w:p>
    <w:p w:rsidR="001F6E5A" w:rsidRPr="003B0C9E" w:rsidRDefault="001F6E5A" w:rsidP="007A49F8">
      <w:pPr>
        <w:numPr>
          <w:ilvl w:val="0"/>
          <w:numId w:val="2"/>
        </w:numPr>
        <w:spacing w:afterLines="100" w:after="240"/>
      </w:pPr>
      <w:r>
        <w:t xml:space="preserve">Centrer le tableau dans la page (Menu </w:t>
      </w:r>
      <w:r w:rsidR="004E1E0B">
        <w:rPr>
          <w:i/>
        </w:rPr>
        <w:t>Disposition</w:t>
      </w:r>
      <w:r>
        <w:rPr>
          <w:i/>
        </w:rPr>
        <w:t xml:space="preserve"> / </w:t>
      </w:r>
      <w:r w:rsidR="004E1E0B">
        <w:rPr>
          <w:i/>
        </w:rPr>
        <w:t xml:space="preserve">Tableau / </w:t>
      </w:r>
      <w:r>
        <w:rPr>
          <w:i/>
        </w:rPr>
        <w:t>Propriétés du tableau / Tableau</w:t>
      </w:r>
      <w:r>
        <w:t>)</w:t>
      </w:r>
    </w:p>
    <w:p w:rsidR="00066165" w:rsidRDefault="00066165" w:rsidP="00066165"/>
    <w:p w:rsidR="00066165" w:rsidRPr="00066165" w:rsidRDefault="00066165" w:rsidP="00066165">
      <w:pPr>
        <w:sectPr w:rsidR="00066165" w:rsidRPr="00066165" w:rsidSect="007A49F8">
          <w:headerReference w:type="default" r:id="rId8"/>
          <w:footerReference w:type="default" r:id="rId9"/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XSpec="center" w:tblpY="420"/>
        <w:tblW w:w="0" w:type="auto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871"/>
        <w:gridCol w:w="1856"/>
        <w:gridCol w:w="15"/>
        <w:gridCol w:w="1871"/>
        <w:gridCol w:w="1871"/>
        <w:gridCol w:w="1834"/>
        <w:gridCol w:w="38"/>
        <w:gridCol w:w="1872"/>
        <w:gridCol w:w="1872"/>
      </w:tblGrid>
      <w:tr w:rsidR="00B36E0E" w:rsidRPr="00877EC4" w:rsidTr="00E67DB4">
        <w:trPr>
          <w:trHeight w:val="851"/>
        </w:trPr>
        <w:tc>
          <w:tcPr>
            <w:tcW w:w="3727" w:type="dxa"/>
            <w:gridSpan w:val="2"/>
            <w:tcBorders>
              <w:top w:val="single" w:sz="24" w:space="0" w:color="4F6228" w:themeColor="accent3" w:themeShade="80"/>
              <w:left w:val="single" w:sz="24" w:space="0" w:color="4F6228" w:themeColor="accent3" w:themeShade="80"/>
              <w:bottom w:val="nil"/>
              <w:right w:val="nil"/>
            </w:tcBorders>
            <w:vAlign w:val="center"/>
          </w:tcPr>
          <w:p w:rsidR="00B36E0E" w:rsidRPr="00877EC4" w:rsidRDefault="00E67DB4" w:rsidP="00E67DB4">
            <w:pPr>
              <w:jc w:val="right"/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noProof/>
                <w:sz w:val="56"/>
                <w:szCs w:val="56"/>
              </w:rPr>
              <w:lastRenderedPageBreak/>
              <w:drawing>
                <wp:inline distT="0" distB="0" distL="0" distR="0" wp14:anchorId="5FC7CE3A" wp14:editId="0F3F6183">
                  <wp:extent cx="530942" cy="604684"/>
                  <wp:effectExtent l="0" t="0" r="2540" b="5080"/>
                  <wp:docPr id="8" name="Image 8" descr="C:\Users\isabelle.marquis\AppData\Local\Microsoft\Windows\Temporary Internet Files\Content.IE5\FMO4VZFX\MP90038487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sabelle.marquis\AppData\Local\Microsoft\Windows\Temporary Internet Files\Content.IE5\FMO4VZFX\MP90038487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1687" cy="605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1" w:type="dxa"/>
            <w:gridSpan w:val="4"/>
            <w:tcBorders>
              <w:top w:val="single" w:sz="24" w:space="0" w:color="4F6228" w:themeColor="accent3" w:themeShade="80"/>
              <w:left w:val="nil"/>
              <w:bottom w:val="nil"/>
              <w:right w:val="nil"/>
            </w:tcBorders>
            <w:vAlign w:val="center"/>
          </w:tcPr>
          <w:p w:rsidR="00B36E0E" w:rsidRPr="00877EC4" w:rsidRDefault="00B36E0E" w:rsidP="00B36E0E">
            <w:pPr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sz w:val="56"/>
                <w:szCs w:val="56"/>
              </w:rPr>
              <w:t xml:space="preserve">          Avril</w:t>
            </w:r>
            <w:r w:rsidRPr="00877EC4">
              <w:rPr>
                <w:rFonts w:ascii="Monotype Corsiva" w:hAnsi="Monotype Corsiva"/>
                <w:sz w:val="56"/>
                <w:szCs w:val="56"/>
              </w:rPr>
              <w:t xml:space="preserve"> 20</w:t>
            </w:r>
            <w:r>
              <w:rPr>
                <w:rFonts w:ascii="Monotype Corsiva" w:hAnsi="Monotype Corsiva"/>
                <w:sz w:val="56"/>
                <w:szCs w:val="56"/>
              </w:rPr>
              <w:t xml:space="preserve">12           </w:t>
            </w:r>
          </w:p>
        </w:tc>
        <w:tc>
          <w:tcPr>
            <w:tcW w:w="3782" w:type="dxa"/>
            <w:gridSpan w:val="3"/>
            <w:tcBorders>
              <w:top w:val="single" w:sz="24" w:space="0" w:color="4F6228" w:themeColor="accent3" w:themeShade="80"/>
              <w:left w:val="nil"/>
              <w:bottom w:val="nil"/>
              <w:right w:val="single" w:sz="24" w:space="0" w:color="4F6228" w:themeColor="accent3" w:themeShade="80"/>
            </w:tcBorders>
            <w:vAlign w:val="center"/>
          </w:tcPr>
          <w:p w:rsidR="00B36E0E" w:rsidRPr="00877EC4" w:rsidRDefault="00E67DB4" w:rsidP="00E67DB4">
            <w:pPr>
              <w:rPr>
                <w:rFonts w:ascii="Monotype Corsiva" w:hAnsi="Monotype Corsiva"/>
                <w:sz w:val="56"/>
                <w:szCs w:val="56"/>
              </w:rPr>
            </w:pPr>
            <w:r>
              <w:rPr>
                <w:rFonts w:ascii="Monotype Corsiva" w:hAnsi="Monotype Corsiva"/>
                <w:noProof/>
                <w:sz w:val="56"/>
                <w:szCs w:val="56"/>
              </w:rPr>
              <w:drawing>
                <wp:inline distT="0" distB="0" distL="0" distR="0" wp14:anchorId="0D8C9B49" wp14:editId="662DF7F0">
                  <wp:extent cx="501445" cy="605548"/>
                  <wp:effectExtent l="0" t="0" r="0" b="4445"/>
                  <wp:docPr id="6" name="Image 6" descr="C:\Users\isabelle.marquis\AppData\Local\Microsoft\Windows\Temporary Internet Files\Content.IE5\FMO4VZFX\MP90038487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sabelle.marquis\AppData\Local\Microsoft\Windows\Temporary Internet Files\Content.IE5\FMO4VZFX\MP90038487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432" cy="605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8B1" w:rsidTr="00B36E0E">
        <w:tc>
          <w:tcPr>
            <w:tcW w:w="13100" w:type="dxa"/>
            <w:gridSpan w:val="9"/>
            <w:tcBorders>
              <w:top w:val="nil"/>
              <w:left w:val="single" w:sz="24" w:space="0" w:color="4F6228" w:themeColor="accent3" w:themeShade="80"/>
              <w:bottom w:val="nil"/>
              <w:right w:val="single" w:sz="24" w:space="0" w:color="4F6228" w:themeColor="accent3" w:themeShade="80"/>
            </w:tcBorders>
            <w:shd w:val="thinReverseDiagStripe" w:color="auto" w:fill="4F6228" w:themeFill="accent3" w:themeFillShade="80"/>
          </w:tcPr>
          <w:p w:rsidR="001708B1" w:rsidRDefault="001708B1" w:rsidP="00B36E0E"/>
        </w:tc>
      </w:tr>
      <w:tr w:rsidR="0068180E" w:rsidRPr="00877EC4" w:rsidTr="00B36E0E">
        <w:trPr>
          <w:trHeight w:hRule="exact" w:val="567"/>
        </w:trPr>
        <w:tc>
          <w:tcPr>
            <w:tcW w:w="1871" w:type="dxa"/>
            <w:tcBorders>
              <w:top w:val="nil"/>
              <w:left w:val="single" w:sz="24" w:space="0" w:color="4F6228" w:themeColor="accent3" w:themeShade="80"/>
              <w:bottom w:val="single" w:sz="12" w:space="0" w:color="4F6228" w:themeColor="accent3" w:themeShade="80"/>
            </w:tcBorders>
            <w:vAlign w:val="center"/>
          </w:tcPr>
          <w:p w:rsidR="0068180E" w:rsidRPr="00877EC4" w:rsidRDefault="0068180E" w:rsidP="00B36E0E">
            <w:pPr>
              <w:jc w:val="center"/>
              <w:rPr>
                <w:b/>
              </w:rPr>
            </w:pPr>
            <w:r w:rsidRPr="00877EC4">
              <w:rPr>
                <w:b/>
              </w:rPr>
              <w:t>Dimanche</w:t>
            </w:r>
          </w:p>
        </w:tc>
        <w:tc>
          <w:tcPr>
            <w:tcW w:w="1871" w:type="dxa"/>
            <w:gridSpan w:val="2"/>
            <w:tcBorders>
              <w:top w:val="nil"/>
              <w:bottom w:val="single" w:sz="12" w:space="0" w:color="4F6228" w:themeColor="accent3" w:themeShade="80"/>
            </w:tcBorders>
            <w:vAlign w:val="center"/>
          </w:tcPr>
          <w:p w:rsidR="0068180E" w:rsidRPr="00877EC4" w:rsidRDefault="0068180E" w:rsidP="00B36E0E">
            <w:pPr>
              <w:jc w:val="center"/>
              <w:rPr>
                <w:b/>
              </w:rPr>
            </w:pPr>
            <w:r w:rsidRPr="00877EC4">
              <w:rPr>
                <w:b/>
              </w:rPr>
              <w:t>Lundi</w:t>
            </w:r>
          </w:p>
        </w:tc>
        <w:tc>
          <w:tcPr>
            <w:tcW w:w="1871" w:type="dxa"/>
            <w:tcBorders>
              <w:top w:val="nil"/>
              <w:bottom w:val="single" w:sz="12" w:space="0" w:color="4F6228" w:themeColor="accent3" w:themeShade="80"/>
            </w:tcBorders>
            <w:vAlign w:val="center"/>
          </w:tcPr>
          <w:p w:rsidR="0068180E" w:rsidRPr="00877EC4" w:rsidRDefault="0068180E" w:rsidP="00B36E0E">
            <w:pPr>
              <w:jc w:val="center"/>
              <w:rPr>
                <w:b/>
              </w:rPr>
            </w:pPr>
            <w:r w:rsidRPr="00877EC4">
              <w:rPr>
                <w:b/>
              </w:rPr>
              <w:t>Mardi</w:t>
            </w:r>
          </w:p>
        </w:tc>
        <w:tc>
          <w:tcPr>
            <w:tcW w:w="1871" w:type="dxa"/>
            <w:tcBorders>
              <w:top w:val="nil"/>
              <w:bottom w:val="single" w:sz="12" w:space="0" w:color="4F6228" w:themeColor="accent3" w:themeShade="80"/>
            </w:tcBorders>
            <w:vAlign w:val="center"/>
          </w:tcPr>
          <w:p w:rsidR="0068180E" w:rsidRPr="00877EC4" w:rsidRDefault="0068180E" w:rsidP="00B36E0E">
            <w:pPr>
              <w:jc w:val="center"/>
              <w:rPr>
                <w:b/>
              </w:rPr>
            </w:pPr>
            <w:r w:rsidRPr="00877EC4">
              <w:rPr>
                <w:b/>
              </w:rPr>
              <w:t>Mercredi</w:t>
            </w:r>
          </w:p>
        </w:tc>
        <w:tc>
          <w:tcPr>
            <w:tcW w:w="1872" w:type="dxa"/>
            <w:gridSpan w:val="2"/>
            <w:tcBorders>
              <w:top w:val="nil"/>
              <w:bottom w:val="single" w:sz="12" w:space="0" w:color="4F6228" w:themeColor="accent3" w:themeShade="80"/>
            </w:tcBorders>
            <w:vAlign w:val="center"/>
          </w:tcPr>
          <w:p w:rsidR="0068180E" w:rsidRPr="00877EC4" w:rsidRDefault="0068180E" w:rsidP="00B36E0E">
            <w:pPr>
              <w:jc w:val="center"/>
              <w:rPr>
                <w:b/>
              </w:rPr>
            </w:pPr>
            <w:r w:rsidRPr="00877EC4">
              <w:rPr>
                <w:b/>
              </w:rPr>
              <w:t>Jeudi</w:t>
            </w:r>
          </w:p>
        </w:tc>
        <w:tc>
          <w:tcPr>
            <w:tcW w:w="1872" w:type="dxa"/>
            <w:tcBorders>
              <w:top w:val="nil"/>
              <w:bottom w:val="single" w:sz="12" w:space="0" w:color="4F6228" w:themeColor="accent3" w:themeShade="80"/>
            </w:tcBorders>
            <w:vAlign w:val="center"/>
          </w:tcPr>
          <w:p w:rsidR="0068180E" w:rsidRPr="00877EC4" w:rsidRDefault="0068180E" w:rsidP="00B36E0E">
            <w:pPr>
              <w:jc w:val="center"/>
              <w:rPr>
                <w:b/>
              </w:rPr>
            </w:pPr>
            <w:r w:rsidRPr="00877EC4">
              <w:rPr>
                <w:b/>
              </w:rPr>
              <w:t>Vendredi</w:t>
            </w:r>
          </w:p>
        </w:tc>
        <w:tc>
          <w:tcPr>
            <w:tcW w:w="1872" w:type="dxa"/>
            <w:tcBorders>
              <w:top w:val="nil"/>
              <w:bottom w:val="single" w:sz="12" w:space="0" w:color="4F6228" w:themeColor="accent3" w:themeShade="80"/>
              <w:right w:val="single" w:sz="24" w:space="0" w:color="4F6228" w:themeColor="accent3" w:themeShade="80"/>
            </w:tcBorders>
            <w:vAlign w:val="center"/>
          </w:tcPr>
          <w:p w:rsidR="0068180E" w:rsidRPr="00877EC4" w:rsidRDefault="0068180E" w:rsidP="00B36E0E">
            <w:pPr>
              <w:jc w:val="center"/>
              <w:rPr>
                <w:b/>
              </w:rPr>
            </w:pPr>
            <w:r w:rsidRPr="00877EC4">
              <w:rPr>
                <w:b/>
              </w:rPr>
              <w:t>Samedi</w:t>
            </w:r>
          </w:p>
        </w:tc>
      </w:tr>
      <w:tr w:rsidR="008914FC" w:rsidTr="00B36E0E">
        <w:trPr>
          <w:trHeight w:val="1361"/>
        </w:trPr>
        <w:tc>
          <w:tcPr>
            <w:tcW w:w="1871" w:type="dxa"/>
            <w:tcBorders>
              <w:top w:val="single" w:sz="12" w:space="0" w:color="4F6228" w:themeColor="accent3" w:themeShade="80"/>
              <w:left w:val="single" w:sz="24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1</w:t>
            </w:r>
          </w:p>
        </w:tc>
        <w:tc>
          <w:tcPr>
            <w:tcW w:w="1871" w:type="dxa"/>
            <w:gridSpan w:val="2"/>
            <w:tcBorders>
              <w:top w:val="single" w:sz="12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2</w:t>
            </w:r>
          </w:p>
        </w:tc>
        <w:tc>
          <w:tcPr>
            <w:tcW w:w="1871" w:type="dxa"/>
            <w:tcBorders>
              <w:top w:val="single" w:sz="12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3</w:t>
            </w:r>
          </w:p>
        </w:tc>
        <w:tc>
          <w:tcPr>
            <w:tcW w:w="1871" w:type="dxa"/>
            <w:tcBorders>
              <w:top w:val="single" w:sz="12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4</w:t>
            </w:r>
          </w:p>
        </w:tc>
        <w:tc>
          <w:tcPr>
            <w:tcW w:w="1872" w:type="dxa"/>
            <w:gridSpan w:val="2"/>
            <w:tcBorders>
              <w:top w:val="single" w:sz="12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5</w:t>
            </w:r>
          </w:p>
        </w:tc>
        <w:tc>
          <w:tcPr>
            <w:tcW w:w="1872" w:type="dxa"/>
            <w:tcBorders>
              <w:top w:val="single" w:sz="12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6</w:t>
            </w:r>
          </w:p>
        </w:tc>
        <w:tc>
          <w:tcPr>
            <w:tcW w:w="1872" w:type="dxa"/>
            <w:tcBorders>
              <w:top w:val="single" w:sz="12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24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7</w:t>
            </w:r>
          </w:p>
        </w:tc>
      </w:tr>
      <w:tr w:rsidR="008914FC" w:rsidTr="00B36E0E">
        <w:trPr>
          <w:trHeight w:val="1361"/>
        </w:trPr>
        <w:tc>
          <w:tcPr>
            <w:tcW w:w="1871" w:type="dxa"/>
            <w:tcBorders>
              <w:top w:val="single" w:sz="6" w:space="0" w:color="4F6228" w:themeColor="accent3" w:themeShade="80"/>
              <w:left w:val="single" w:sz="24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8</w:t>
            </w:r>
          </w:p>
        </w:tc>
        <w:tc>
          <w:tcPr>
            <w:tcW w:w="1871" w:type="dxa"/>
            <w:gridSpan w:val="2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9</w:t>
            </w:r>
          </w:p>
        </w:tc>
        <w:tc>
          <w:tcPr>
            <w:tcW w:w="1871" w:type="dxa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10</w:t>
            </w:r>
          </w:p>
        </w:tc>
        <w:tc>
          <w:tcPr>
            <w:tcW w:w="1871" w:type="dxa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11</w:t>
            </w:r>
          </w:p>
        </w:tc>
        <w:tc>
          <w:tcPr>
            <w:tcW w:w="1872" w:type="dxa"/>
            <w:gridSpan w:val="2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12</w:t>
            </w:r>
          </w:p>
        </w:tc>
        <w:tc>
          <w:tcPr>
            <w:tcW w:w="1872" w:type="dxa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13</w:t>
            </w:r>
          </w:p>
        </w:tc>
        <w:tc>
          <w:tcPr>
            <w:tcW w:w="1872" w:type="dxa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24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14</w:t>
            </w:r>
          </w:p>
        </w:tc>
      </w:tr>
      <w:tr w:rsidR="008914FC" w:rsidTr="00B36E0E">
        <w:trPr>
          <w:trHeight w:val="1361"/>
        </w:trPr>
        <w:tc>
          <w:tcPr>
            <w:tcW w:w="1871" w:type="dxa"/>
            <w:tcBorders>
              <w:top w:val="single" w:sz="6" w:space="0" w:color="4F6228" w:themeColor="accent3" w:themeShade="80"/>
              <w:left w:val="single" w:sz="24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15</w:t>
            </w:r>
          </w:p>
        </w:tc>
        <w:tc>
          <w:tcPr>
            <w:tcW w:w="1871" w:type="dxa"/>
            <w:gridSpan w:val="2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16</w:t>
            </w:r>
          </w:p>
        </w:tc>
        <w:tc>
          <w:tcPr>
            <w:tcW w:w="1871" w:type="dxa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17</w:t>
            </w:r>
          </w:p>
        </w:tc>
        <w:tc>
          <w:tcPr>
            <w:tcW w:w="1871" w:type="dxa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18</w:t>
            </w:r>
          </w:p>
        </w:tc>
        <w:tc>
          <w:tcPr>
            <w:tcW w:w="1872" w:type="dxa"/>
            <w:gridSpan w:val="2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19</w:t>
            </w:r>
          </w:p>
        </w:tc>
        <w:tc>
          <w:tcPr>
            <w:tcW w:w="1872" w:type="dxa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20</w:t>
            </w:r>
          </w:p>
        </w:tc>
        <w:tc>
          <w:tcPr>
            <w:tcW w:w="1872" w:type="dxa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24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21</w:t>
            </w:r>
          </w:p>
        </w:tc>
      </w:tr>
      <w:tr w:rsidR="008914FC" w:rsidTr="00B36E0E">
        <w:trPr>
          <w:trHeight w:val="1361"/>
        </w:trPr>
        <w:tc>
          <w:tcPr>
            <w:tcW w:w="1871" w:type="dxa"/>
            <w:tcBorders>
              <w:top w:val="single" w:sz="6" w:space="0" w:color="4F6228" w:themeColor="accent3" w:themeShade="80"/>
              <w:left w:val="single" w:sz="24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22</w:t>
            </w:r>
          </w:p>
        </w:tc>
        <w:tc>
          <w:tcPr>
            <w:tcW w:w="1871" w:type="dxa"/>
            <w:gridSpan w:val="2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23</w:t>
            </w:r>
          </w:p>
        </w:tc>
        <w:tc>
          <w:tcPr>
            <w:tcW w:w="1871" w:type="dxa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24</w:t>
            </w:r>
          </w:p>
        </w:tc>
        <w:tc>
          <w:tcPr>
            <w:tcW w:w="1871" w:type="dxa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 xml:space="preserve">25              </w:t>
            </w:r>
          </w:p>
        </w:tc>
        <w:tc>
          <w:tcPr>
            <w:tcW w:w="1872" w:type="dxa"/>
            <w:gridSpan w:val="2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26</w:t>
            </w:r>
          </w:p>
        </w:tc>
        <w:tc>
          <w:tcPr>
            <w:tcW w:w="1872" w:type="dxa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27</w:t>
            </w:r>
          </w:p>
        </w:tc>
        <w:tc>
          <w:tcPr>
            <w:tcW w:w="1872" w:type="dxa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24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25</w:t>
            </w:r>
          </w:p>
        </w:tc>
      </w:tr>
      <w:tr w:rsidR="008914FC" w:rsidTr="00B36E0E">
        <w:trPr>
          <w:trHeight w:val="1361"/>
        </w:trPr>
        <w:tc>
          <w:tcPr>
            <w:tcW w:w="1871" w:type="dxa"/>
            <w:tcBorders>
              <w:top w:val="single" w:sz="6" w:space="0" w:color="4F6228" w:themeColor="accent3" w:themeShade="80"/>
              <w:left w:val="single" w:sz="24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29</w:t>
            </w:r>
          </w:p>
        </w:tc>
        <w:tc>
          <w:tcPr>
            <w:tcW w:w="1871" w:type="dxa"/>
            <w:gridSpan w:val="2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>
            <w:r>
              <w:t>30</w:t>
            </w:r>
          </w:p>
        </w:tc>
        <w:tc>
          <w:tcPr>
            <w:tcW w:w="1871" w:type="dxa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/>
        </w:tc>
        <w:tc>
          <w:tcPr>
            <w:tcW w:w="1871" w:type="dxa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/>
        </w:tc>
        <w:tc>
          <w:tcPr>
            <w:tcW w:w="1872" w:type="dxa"/>
            <w:gridSpan w:val="2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/>
        </w:tc>
        <w:tc>
          <w:tcPr>
            <w:tcW w:w="1872" w:type="dxa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/>
        </w:tc>
        <w:tc>
          <w:tcPr>
            <w:tcW w:w="1872" w:type="dxa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24" w:space="0" w:color="4F6228" w:themeColor="accent3" w:themeShade="80"/>
            </w:tcBorders>
            <w:tcMar>
              <w:top w:w="57" w:type="dxa"/>
            </w:tcMar>
          </w:tcPr>
          <w:p w:rsidR="008914FC" w:rsidRDefault="008914FC" w:rsidP="008914FC"/>
        </w:tc>
      </w:tr>
      <w:tr w:rsidR="008914FC" w:rsidTr="00B36E0E">
        <w:tc>
          <w:tcPr>
            <w:tcW w:w="13100" w:type="dxa"/>
            <w:gridSpan w:val="9"/>
            <w:tcBorders>
              <w:top w:val="single" w:sz="6" w:space="0" w:color="4F6228" w:themeColor="accent3" w:themeShade="80"/>
              <w:left w:val="single" w:sz="24" w:space="0" w:color="4F6228" w:themeColor="accent3" w:themeShade="80"/>
              <w:bottom w:val="single" w:sz="24" w:space="0" w:color="4F6228" w:themeColor="accent3" w:themeShade="80"/>
              <w:right w:val="single" w:sz="24" w:space="0" w:color="4F6228" w:themeColor="accent3" w:themeShade="80"/>
            </w:tcBorders>
            <w:shd w:val="thinDiagStripe" w:color="auto" w:fill="4F6228" w:themeFill="accent3" w:themeFillShade="80"/>
          </w:tcPr>
          <w:p w:rsidR="008914FC" w:rsidRDefault="008914FC" w:rsidP="008914FC"/>
        </w:tc>
      </w:tr>
    </w:tbl>
    <w:p w:rsidR="0068180E" w:rsidRDefault="0068180E" w:rsidP="005A055A"/>
    <w:sectPr w:rsidR="0068180E" w:rsidSect="005A055A">
      <w:pgSz w:w="15840" w:h="12240" w:orient="landscape"/>
      <w:pgMar w:top="851" w:right="1440" w:bottom="17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8A1" w:rsidRDefault="00DB78A1">
      <w:r>
        <w:separator/>
      </w:r>
    </w:p>
  </w:endnote>
  <w:endnote w:type="continuationSeparator" w:id="0">
    <w:p w:rsidR="00DB78A1" w:rsidRDefault="00DB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6F" w:rsidRPr="007C44EA" w:rsidRDefault="00DE376F" w:rsidP="00A023B5">
    <w:pPr>
      <w:pStyle w:val="Pieddepage"/>
      <w:pBdr>
        <w:top w:val="single" w:sz="4" w:space="1" w:color="auto"/>
      </w:pBdr>
      <w:rPr>
        <w:sz w:val="16"/>
        <w:szCs w:val="16"/>
        <w:lang w:val="de-DE"/>
      </w:rPr>
    </w:pPr>
    <w:r w:rsidRPr="007C44EA">
      <w:rPr>
        <w:sz w:val="16"/>
        <w:szCs w:val="16"/>
        <w:lang w:val="fr-FR"/>
      </w:rPr>
      <w:fldChar w:fldCharType="begin"/>
    </w:r>
    <w:r w:rsidRPr="007C44EA">
      <w:rPr>
        <w:sz w:val="16"/>
        <w:szCs w:val="16"/>
        <w:lang w:val="de-DE"/>
      </w:rPr>
      <w:instrText xml:space="preserve"> AUTHOR </w:instrText>
    </w:r>
    <w:r w:rsidRPr="007C44EA">
      <w:rPr>
        <w:sz w:val="16"/>
        <w:szCs w:val="16"/>
        <w:lang w:val="fr-FR"/>
      </w:rPr>
      <w:fldChar w:fldCharType="separate"/>
    </w:r>
    <w:r w:rsidR="00A34039">
      <w:rPr>
        <w:noProof/>
        <w:sz w:val="16"/>
        <w:szCs w:val="16"/>
        <w:lang w:val="de-DE"/>
      </w:rPr>
      <w:t>Isabelle Marquis</w:t>
    </w:r>
    <w:r w:rsidRPr="007C44EA">
      <w:rPr>
        <w:sz w:val="16"/>
        <w:szCs w:val="16"/>
        <w:lang w:val="fr-FR"/>
      </w:rPr>
      <w:fldChar w:fldCharType="end"/>
    </w:r>
  </w:p>
  <w:p w:rsidR="00DE376F" w:rsidRPr="007C44EA" w:rsidRDefault="00B021B0" w:rsidP="00A023B5">
    <w:pPr>
      <w:pStyle w:val="Pieddepage"/>
      <w:rPr>
        <w:sz w:val="16"/>
        <w:szCs w:val="16"/>
      </w:rPr>
    </w:pPr>
    <w:hyperlink r:id="rId1" w:history="1">
      <w:r w:rsidR="007C44EA" w:rsidRPr="003E0D3C">
        <w:rPr>
          <w:rStyle w:val="Lienhypertexte"/>
          <w:sz w:val="16"/>
          <w:szCs w:val="16"/>
          <w:lang w:val="de-DE"/>
        </w:rPr>
        <w:t>isabelle.marquis@cstrois-lacs.qc.ca</w:t>
      </w:r>
    </w:hyperlink>
    <w:r w:rsidR="00B36E0E">
      <w:rPr>
        <w:sz w:val="16"/>
        <w:szCs w:val="16"/>
        <w:lang w:val="de-DE"/>
      </w:rPr>
      <w:tab/>
    </w:r>
    <w:r w:rsidR="008914FC">
      <w:rPr>
        <w:sz w:val="16"/>
        <w:szCs w:val="16"/>
        <w:lang w:val="de-DE"/>
      </w:rPr>
      <w:t xml:space="preserve">13 </w:t>
    </w:r>
    <w:proofErr w:type="spellStart"/>
    <w:r w:rsidR="008914FC">
      <w:rPr>
        <w:sz w:val="16"/>
        <w:szCs w:val="16"/>
        <w:lang w:val="de-DE"/>
      </w:rPr>
      <w:t>mars</w:t>
    </w:r>
    <w:proofErr w:type="spellEnd"/>
    <w:r w:rsidR="007C44EA">
      <w:rPr>
        <w:sz w:val="16"/>
        <w:szCs w:val="16"/>
        <w:lang w:val="de-DE"/>
      </w:rPr>
      <w:t xml:space="preserve">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8A1" w:rsidRDefault="00DB78A1">
      <w:r>
        <w:separator/>
      </w:r>
    </w:p>
  </w:footnote>
  <w:footnote w:type="continuationSeparator" w:id="0">
    <w:p w:rsidR="00DB78A1" w:rsidRDefault="00DB7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6F" w:rsidRPr="00206FE6" w:rsidRDefault="00206FE6" w:rsidP="00A023B5">
    <w:pPr>
      <w:pStyle w:val="En-tte"/>
      <w:rPr>
        <w:sz w:val="16"/>
        <w:szCs w:val="16"/>
      </w:rPr>
    </w:pPr>
    <w:r w:rsidRPr="00206FE6">
      <w:rPr>
        <w:sz w:val="16"/>
        <w:szCs w:val="16"/>
      </w:rPr>
      <w:t>Retraités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202B"/>
    <w:multiLevelType w:val="hybridMultilevel"/>
    <w:tmpl w:val="B7CEE6C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513C1F"/>
    <w:multiLevelType w:val="hybridMultilevel"/>
    <w:tmpl w:val="7CE265D8"/>
    <w:lvl w:ilvl="0" w:tplc="508207DE">
      <w:start w:val="1"/>
      <w:numFmt w:val="bullet"/>
      <w:pStyle w:val="Listeplantes"/>
      <w:lvlText w:val=""/>
      <w:lvlJc w:val="left"/>
      <w:pPr>
        <w:tabs>
          <w:tab w:val="num" w:pos="3090"/>
        </w:tabs>
        <w:ind w:left="3090" w:hanging="368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43"/>
    <w:rsid w:val="00066165"/>
    <w:rsid w:val="000E23BA"/>
    <w:rsid w:val="001708B1"/>
    <w:rsid w:val="001F6E5A"/>
    <w:rsid w:val="00206FE6"/>
    <w:rsid w:val="002150EF"/>
    <w:rsid w:val="002E2E2A"/>
    <w:rsid w:val="00337CFB"/>
    <w:rsid w:val="003627CE"/>
    <w:rsid w:val="00374D92"/>
    <w:rsid w:val="003B0C9E"/>
    <w:rsid w:val="003D0052"/>
    <w:rsid w:val="004507C8"/>
    <w:rsid w:val="0046402C"/>
    <w:rsid w:val="004A3DDB"/>
    <w:rsid w:val="004E1E0B"/>
    <w:rsid w:val="005A055A"/>
    <w:rsid w:val="005B3AC6"/>
    <w:rsid w:val="00634C26"/>
    <w:rsid w:val="0068180E"/>
    <w:rsid w:val="0079014C"/>
    <w:rsid w:val="007A49F8"/>
    <w:rsid w:val="007C44EA"/>
    <w:rsid w:val="007C50AC"/>
    <w:rsid w:val="00863218"/>
    <w:rsid w:val="00877EC4"/>
    <w:rsid w:val="008846DA"/>
    <w:rsid w:val="008914FC"/>
    <w:rsid w:val="008D416D"/>
    <w:rsid w:val="00983243"/>
    <w:rsid w:val="00986567"/>
    <w:rsid w:val="00A023B5"/>
    <w:rsid w:val="00A25FFA"/>
    <w:rsid w:val="00A34039"/>
    <w:rsid w:val="00A37F85"/>
    <w:rsid w:val="00AE175C"/>
    <w:rsid w:val="00B021B0"/>
    <w:rsid w:val="00B36E0E"/>
    <w:rsid w:val="00B41D53"/>
    <w:rsid w:val="00B75115"/>
    <w:rsid w:val="00B839C6"/>
    <w:rsid w:val="00BC5D93"/>
    <w:rsid w:val="00C04B9A"/>
    <w:rsid w:val="00C86D9F"/>
    <w:rsid w:val="00D070FD"/>
    <w:rsid w:val="00DB78A1"/>
    <w:rsid w:val="00DE376F"/>
    <w:rsid w:val="00E67DB4"/>
    <w:rsid w:val="00F063D1"/>
    <w:rsid w:val="00F2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066165"/>
    <w:pPr>
      <w:keepNext/>
      <w:spacing w:before="240" w:after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plantes">
    <w:name w:val="Liste plantes"/>
    <w:basedOn w:val="Normal"/>
    <w:rsid w:val="00F21856"/>
    <w:pPr>
      <w:numPr>
        <w:numId w:val="1"/>
      </w:numPr>
      <w:pBdr>
        <w:top w:val="double" w:sz="24" w:space="4" w:color="0000FF"/>
        <w:left w:val="double" w:sz="24" w:space="4" w:color="0000FF"/>
        <w:bottom w:val="double" w:sz="24" w:space="4" w:color="0000FF"/>
        <w:right w:val="double" w:sz="24" w:space="4" w:color="0000FF"/>
      </w:pBdr>
      <w:shd w:val="clear" w:color="auto" w:fill="FFFF99"/>
      <w:spacing w:after="120"/>
      <w:ind w:right="2693"/>
    </w:pPr>
    <w:rPr>
      <w:rFonts w:ascii="Garamond" w:hAnsi="Garamond"/>
      <w:b/>
      <w:smallCaps/>
      <w:color w:val="0000FF"/>
      <w:sz w:val="28"/>
      <w:szCs w:val="28"/>
    </w:rPr>
  </w:style>
  <w:style w:type="paragraph" w:customStyle="1" w:styleId="Plantes">
    <w:name w:val="Plantes"/>
    <w:basedOn w:val="Normal"/>
    <w:next w:val="Listeplantes"/>
    <w:rsid w:val="00F063D1"/>
    <w:pPr>
      <w:spacing w:after="720"/>
      <w:jc w:val="center"/>
    </w:pPr>
    <w:rPr>
      <w:rFonts w:ascii="Tahoma" w:hAnsi="Tahoma"/>
      <w:b/>
      <w:caps/>
      <w:color w:val="0000FF"/>
      <w:sz w:val="48"/>
      <w:szCs w:val="4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Cours">
    <w:name w:val="Cours"/>
    <w:basedOn w:val="Normal"/>
    <w:next w:val="Normal"/>
    <w:rsid w:val="0079014C"/>
    <w:pPr>
      <w:spacing w:before="360" w:after="240"/>
    </w:pPr>
    <w:rPr>
      <w:b/>
      <w:sz w:val="32"/>
      <w:lang w:eastAsia="fr-FR"/>
    </w:rPr>
  </w:style>
  <w:style w:type="paragraph" w:customStyle="1" w:styleId="Plandecours">
    <w:name w:val="Plan de cours"/>
    <w:basedOn w:val="Normal"/>
    <w:next w:val="Normal"/>
    <w:rsid w:val="0079014C"/>
    <w:pPr>
      <w:pBdr>
        <w:bottom w:val="thickThinMediumGap" w:sz="24" w:space="1" w:color="auto"/>
      </w:pBdr>
      <w:spacing w:after="240"/>
      <w:jc w:val="center"/>
    </w:pPr>
    <w:rPr>
      <w:b/>
      <w:bCs/>
      <w:spacing w:val="22"/>
      <w:sz w:val="40"/>
      <w:lang w:eastAsia="fr-FR"/>
    </w:rPr>
  </w:style>
  <w:style w:type="table" w:styleId="Grilledutableau">
    <w:name w:val="Table Grid"/>
    <w:basedOn w:val="TableauNormal"/>
    <w:rsid w:val="00681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A023B5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A023B5"/>
    <w:pPr>
      <w:tabs>
        <w:tab w:val="center" w:pos="4320"/>
        <w:tab w:val="right" w:pos="8640"/>
      </w:tabs>
    </w:pPr>
  </w:style>
  <w:style w:type="character" w:styleId="Appelnotedebasdep">
    <w:name w:val="footnote reference"/>
    <w:basedOn w:val="Policepardfaut"/>
    <w:semiHidden/>
    <w:rsid w:val="00A023B5"/>
    <w:rPr>
      <w:vertAlign w:val="superscript"/>
    </w:rPr>
  </w:style>
  <w:style w:type="paragraph" w:styleId="Textedebulles">
    <w:name w:val="Balloon Text"/>
    <w:basedOn w:val="Normal"/>
    <w:link w:val="TextedebullesCar"/>
    <w:rsid w:val="00206F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06F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C44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066165"/>
    <w:pPr>
      <w:keepNext/>
      <w:spacing w:before="240" w:after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plantes">
    <w:name w:val="Liste plantes"/>
    <w:basedOn w:val="Normal"/>
    <w:rsid w:val="00F21856"/>
    <w:pPr>
      <w:numPr>
        <w:numId w:val="1"/>
      </w:numPr>
      <w:pBdr>
        <w:top w:val="double" w:sz="24" w:space="4" w:color="0000FF"/>
        <w:left w:val="double" w:sz="24" w:space="4" w:color="0000FF"/>
        <w:bottom w:val="double" w:sz="24" w:space="4" w:color="0000FF"/>
        <w:right w:val="double" w:sz="24" w:space="4" w:color="0000FF"/>
      </w:pBdr>
      <w:shd w:val="clear" w:color="auto" w:fill="FFFF99"/>
      <w:spacing w:after="120"/>
      <w:ind w:right="2693"/>
    </w:pPr>
    <w:rPr>
      <w:rFonts w:ascii="Garamond" w:hAnsi="Garamond"/>
      <w:b/>
      <w:smallCaps/>
      <w:color w:val="0000FF"/>
      <w:sz w:val="28"/>
      <w:szCs w:val="28"/>
    </w:rPr>
  </w:style>
  <w:style w:type="paragraph" w:customStyle="1" w:styleId="Plantes">
    <w:name w:val="Plantes"/>
    <w:basedOn w:val="Normal"/>
    <w:next w:val="Listeplantes"/>
    <w:rsid w:val="00F063D1"/>
    <w:pPr>
      <w:spacing w:after="720"/>
      <w:jc w:val="center"/>
    </w:pPr>
    <w:rPr>
      <w:rFonts w:ascii="Tahoma" w:hAnsi="Tahoma"/>
      <w:b/>
      <w:caps/>
      <w:color w:val="0000FF"/>
      <w:sz w:val="48"/>
      <w:szCs w:val="4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Cours">
    <w:name w:val="Cours"/>
    <w:basedOn w:val="Normal"/>
    <w:next w:val="Normal"/>
    <w:rsid w:val="0079014C"/>
    <w:pPr>
      <w:spacing w:before="360" w:after="240"/>
    </w:pPr>
    <w:rPr>
      <w:b/>
      <w:sz w:val="32"/>
      <w:lang w:eastAsia="fr-FR"/>
    </w:rPr>
  </w:style>
  <w:style w:type="paragraph" w:customStyle="1" w:styleId="Plandecours">
    <w:name w:val="Plan de cours"/>
    <w:basedOn w:val="Normal"/>
    <w:next w:val="Normal"/>
    <w:rsid w:val="0079014C"/>
    <w:pPr>
      <w:pBdr>
        <w:bottom w:val="thickThinMediumGap" w:sz="24" w:space="1" w:color="auto"/>
      </w:pBdr>
      <w:spacing w:after="240"/>
      <w:jc w:val="center"/>
    </w:pPr>
    <w:rPr>
      <w:b/>
      <w:bCs/>
      <w:spacing w:val="22"/>
      <w:sz w:val="40"/>
      <w:lang w:eastAsia="fr-FR"/>
    </w:rPr>
  </w:style>
  <w:style w:type="table" w:styleId="Grilledutableau">
    <w:name w:val="Table Grid"/>
    <w:basedOn w:val="TableauNormal"/>
    <w:rsid w:val="00681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A023B5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A023B5"/>
    <w:pPr>
      <w:tabs>
        <w:tab w:val="center" w:pos="4320"/>
        <w:tab w:val="right" w:pos="8640"/>
      </w:tabs>
    </w:pPr>
  </w:style>
  <w:style w:type="character" w:styleId="Appelnotedebasdep">
    <w:name w:val="footnote reference"/>
    <w:basedOn w:val="Policepardfaut"/>
    <w:semiHidden/>
    <w:rsid w:val="00A023B5"/>
    <w:rPr>
      <w:vertAlign w:val="superscript"/>
    </w:rPr>
  </w:style>
  <w:style w:type="paragraph" w:styleId="Textedebulles">
    <w:name w:val="Balloon Text"/>
    <w:basedOn w:val="Normal"/>
    <w:link w:val="TextedebullesCar"/>
    <w:rsid w:val="00206F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06F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C44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sabelle.marquis@cstrois-lacs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370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Exercice pratique # 7</vt:lpstr>
      <vt:lpstr>Exercice pratique # 7 </vt:lpstr>
    </vt:vector>
  </TitlesOfParts>
  <Company>Maison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pratique # 7</dc:title>
  <dc:creator>Isabelle Marquis</dc:creator>
  <cp:lastModifiedBy>Brives</cp:lastModifiedBy>
  <cp:revision>3</cp:revision>
  <cp:lastPrinted>2012-03-20T16:15:00Z</cp:lastPrinted>
  <dcterms:created xsi:type="dcterms:W3CDTF">2012-03-13T20:45:00Z</dcterms:created>
  <dcterms:modified xsi:type="dcterms:W3CDTF">2012-03-20T17:44:00Z</dcterms:modified>
</cp:coreProperties>
</file>