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DE" w:rsidRDefault="00DE3827" w:rsidP="00EE14E8">
      <w:pPr>
        <w:spacing w:after="360"/>
        <w:jc w:val="center"/>
        <w:rPr>
          <w:rFonts w:ascii="Times New Roman" w:hAnsi="Times New Roman"/>
          <w:smallCaps/>
          <w:sz w:val="52"/>
          <w:szCs w:val="52"/>
        </w:rPr>
      </w:pPr>
      <w:r w:rsidRPr="00DE3827">
        <w:rPr>
          <w:rFonts w:ascii="Times New Roman" w:hAnsi="Times New Roman"/>
          <w:smallCaps/>
          <w:sz w:val="52"/>
          <w:szCs w:val="52"/>
        </w:rPr>
        <w:t>Actualité</w:t>
      </w:r>
    </w:p>
    <w:p w:rsidR="00DB7E84" w:rsidRDefault="00176320" w:rsidP="00EE14E8">
      <w:pPr>
        <w:pBdr>
          <w:bottom w:val="single" w:sz="4" w:space="1" w:color="auto"/>
        </w:pBdr>
        <w:ind w:right="51"/>
        <w:rPr>
          <w:rFonts w:ascii="Arial" w:hAnsi="Arial"/>
          <w:b/>
          <w:sz w:val="36"/>
          <w:szCs w:val="52"/>
        </w:rPr>
      </w:pPr>
      <w:r w:rsidRPr="00176320">
        <w:rPr>
          <w:rFonts w:ascii="Arial" w:hAnsi="Arial"/>
          <w:b/>
          <w:sz w:val="36"/>
          <w:szCs w:val="52"/>
        </w:rPr>
        <w:t>Société</w:t>
      </w:r>
    </w:p>
    <w:p w:rsidR="00DB7E84" w:rsidRPr="004E67FD" w:rsidRDefault="00DB7E84" w:rsidP="00EE14E8">
      <w:pPr>
        <w:spacing w:before="120"/>
        <w:rPr>
          <w:rFonts w:ascii="Century Gothic" w:hAnsi="Century Gothic"/>
          <w:sz w:val="28"/>
          <w:szCs w:val="28"/>
        </w:rPr>
      </w:pPr>
      <w:r w:rsidRPr="004E67FD">
        <w:rPr>
          <w:rFonts w:ascii="Century Gothic" w:hAnsi="Century Gothic"/>
          <w:sz w:val="28"/>
          <w:szCs w:val="28"/>
        </w:rPr>
        <w:t>Le contrôle des armes à feu</w:t>
      </w:r>
      <w:r w:rsidR="00E413AD" w:rsidRPr="004E67FD">
        <w:rPr>
          <w:rFonts w:ascii="Century Gothic" w:hAnsi="Century Gothic"/>
          <w:sz w:val="28"/>
          <w:szCs w:val="28"/>
        </w:rPr>
        <w:t xml:space="preserve"> </w:t>
      </w:r>
      <w:r w:rsidRPr="004E67FD">
        <w:rPr>
          <w:rFonts w:ascii="Century Gothic" w:hAnsi="Century Gothic"/>
          <w:sz w:val="28"/>
          <w:szCs w:val="28"/>
        </w:rPr>
        <w:t>:</w:t>
      </w:r>
    </w:p>
    <w:p w:rsidR="00DB7E84" w:rsidRPr="004E67FD" w:rsidRDefault="009F5167" w:rsidP="009F5167">
      <w:pPr>
        <w:tabs>
          <w:tab w:val="right" w:leader="dot" w:pos="8789"/>
        </w:tabs>
        <w:spacing w:after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la tragédie à l'espoir</w:t>
      </w:r>
      <w:r w:rsidR="008A16B5">
        <w:rPr>
          <w:rFonts w:ascii="Century Gothic" w:hAnsi="Century Gothic"/>
          <w:sz w:val="28"/>
          <w:szCs w:val="28"/>
        </w:rPr>
        <w:tab/>
      </w:r>
      <w:r w:rsidR="00DB7E84" w:rsidRPr="004E67FD">
        <w:rPr>
          <w:rFonts w:ascii="Century Gothic" w:hAnsi="Century Gothic"/>
          <w:sz w:val="28"/>
          <w:szCs w:val="28"/>
        </w:rPr>
        <w:t xml:space="preserve"> page 8</w:t>
      </w:r>
    </w:p>
    <w:p w:rsidR="00DB7E84" w:rsidRPr="00751BCC" w:rsidRDefault="00DB7E84" w:rsidP="00EE14E8">
      <w:pPr>
        <w:pBdr>
          <w:bottom w:val="single" w:sz="4" w:space="1" w:color="auto"/>
        </w:pBdr>
        <w:ind w:right="49"/>
        <w:rPr>
          <w:rFonts w:ascii="Arial" w:hAnsi="Arial"/>
          <w:b/>
          <w:sz w:val="36"/>
          <w:szCs w:val="52"/>
        </w:rPr>
      </w:pPr>
      <w:r w:rsidRPr="00751BCC">
        <w:rPr>
          <w:rFonts w:ascii="Arial" w:hAnsi="Arial"/>
          <w:b/>
          <w:sz w:val="36"/>
          <w:szCs w:val="52"/>
        </w:rPr>
        <w:t>Municipal</w:t>
      </w:r>
    </w:p>
    <w:p w:rsidR="00DB7E84" w:rsidRPr="004E67FD" w:rsidRDefault="00DB7E84" w:rsidP="009F5167">
      <w:pPr>
        <w:tabs>
          <w:tab w:val="right" w:leader="dot" w:pos="8789"/>
        </w:tabs>
        <w:spacing w:before="120" w:after="720"/>
        <w:rPr>
          <w:rFonts w:ascii="Century Gothic" w:hAnsi="Century Gothic"/>
          <w:sz w:val="28"/>
          <w:szCs w:val="28"/>
        </w:rPr>
      </w:pPr>
      <w:r w:rsidRPr="004E67FD">
        <w:rPr>
          <w:rFonts w:ascii="Century Gothic" w:hAnsi="Century Gothic"/>
          <w:sz w:val="28"/>
          <w:szCs w:val="28"/>
        </w:rPr>
        <w:t xml:space="preserve">Ile-des-Sœurs </w:t>
      </w:r>
      <w:r w:rsidR="009F5167">
        <w:rPr>
          <w:rFonts w:ascii="Century Gothic" w:hAnsi="Century Gothic"/>
          <w:sz w:val="28"/>
          <w:szCs w:val="28"/>
        </w:rPr>
        <w:t>: égalité ou indépendances</w:t>
      </w:r>
      <w:r w:rsidR="0029343E">
        <w:rPr>
          <w:rFonts w:ascii="Century Gothic" w:hAnsi="Century Gothic"/>
          <w:sz w:val="28"/>
          <w:szCs w:val="28"/>
        </w:rPr>
        <w:tab/>
      </w:r>
      <w:r w:rsidRPr="004E67FD">
        <w:rPr>
          <w:rFonts w:ascii="Century Gothic" w:hAnsi="Century Gothic"/>
          <w:sz w:val="28"/>
          <w:szCs w:val="28"/>
        </w:rPr>
        <w:t xml:space="preserve"> page 13</w:t>
      </w:r>
    </w:p>
    <w:p w:rsidR="00DB7E84" w:rsidRPr="00751BCC" w:rsidRDefault="00DB7E84" w:rsidP="00EE14E8">
      <w:pPr>
        <w:spacing w:after="360"/>
        <w:jc w:val="center"/>
        <w:rPr>
          <w:rFonts w:ascii="Times New Roman" w:hAnsi="Times New Roman"/>
          <w:smallCaps/>
          <w:sz w:val="52"/>
          <w:szCs w:val="52"/>
        </w:rPr>
      </w:pPr>
      <w:r w:rsidRPr="00751BCC">
        <w:rPr>
          <w:rFonts w:ascii="Times New Roman" w:hAnsi="Times New Roman"/>
          <w:smallCaps/>
          <w:sz w:val="52"/>
          <w:szCs w:val="52"/>
        </w:rPr>
        <w:t>Arts et spectacles</w:t>
      </w:r>
    </w:p>
    <w:p w:rsidR="00DB7E84" w:rsidRPr="00751BCC" w:rsidRDefault="00DB7E84" w:rsidP="00EE14E8">
      <w:pPr>
        <w:pBdr>
          <w:bottom w:val="single" w:sz="4" w:space="1" w:color="auto"/>
        </w:pBdr>
        <w:ind w:right="49"/>
        <w:rPr>
          <w:rFonts w:ascii="Arial" w:hAnsi="Arial"/>
          <w:b/>
          <w:sz w:val="36"/>
          <w:szCs w:val="52"/>
        </w:rPr>
      </w:pPr>
      <w:r w:rsidRPr="00751BCC">
        <w:rPr>
          <w:rFonts w:ascii="Arial" w:hAnsi="Arial"/>
          <w:b/>
          <w:sz w:val="36"/>
          <w:szCs w:val="52"/>
        </w:rPr>
        <w:t>Musique</w:t>
      </w:r>
    </w:p>
    <w:p w:rsidR="00DB7E84" w:rsidRPr="004E67FD" w:rsidRDefault="009F5167" w:rsidP="0029343E">
      <w:pPr>
        <w:tabs>
          <w:tab w:val="right" w:leader="dot" w:pos="8789"/>
        </w:tabs>
        <w:spacing w:before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Ben Harper</w:t>
      </w:r>
      <w:r w:rsidR="0029343E">
        <w:rPr>
          <w:rFonts w:ascii="Century Gothic" w:hAnsi="Century Gothic"/>
          <w:sz w:val="28"/>
          <w:szCs w:val="28"/>
        </w:rPr>
        <w:tab/>
      </w:r>
      <w:r w:rsidR="00DB7E84" w:rsidRPr="004E67FD">
        <w:rPr>
          <w:rFonts w:ascii="Century Gothic" w:hAnsi="Century Gothic"/>
          <w:sz w:val="28"/>
          <w:szCs w:val="28"/>
        </w:rPr>
        <w:t xml:space="preserve"> page 18</w:t>
      </w:r>
    </w:p>
    <w:p w:rsidR="00021B36" w:rsidRPr="00021B36" w:rsidRDefault="009F5167" w:rsidP="009F5167">
      <w:pPr>
        <w:tabs>
          <w:tab w:val="right" w:leader="dot" w:pos="8789"/>
        </w:tabs>
        <w:spacing w:before="120" w:after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Jon </w:t>
      </w:r>
      <w:proofErr w:type="spellStart"/>
      <w:r>
        <w:rPr>
          <w:rFonts w:ascii="Century Gothic" w:hAnsi="Century Gothic"/>
          <w:sz w:val="28"/>
          <w:szCs w:val="28"/>
        </w:rPr>
        <w:t>Ascensio</w:t>
      </w:r>
      <w:proofErr w:type="spellEnd"/>
      <w:r w:rsidR="0029343E">
        <w:rPr>
          <w:rFonts w:ascii="Century Gothic" w:hAnsi="Century Gothic"/>
          <w:sz w:val="28"/>
          <w:szCs w:val="28"/>
        </w:rPr>
        <w:tab/>
      </w:r>
      <w:r w:rsidR="00DB7E84" w:rsidRPr="004E67FD">
        <w:rPr>
          <w:rFonts w:ascii="Century Gothic" w:hAnsi="Century Gothic"/>
          <w:sz w:val="28"/>
          <w:szCs w:val="28"/>
        </w:rPr>
        <w:t xml:space="preserve"> page 22</w:t>
      </w:r>
    </w:p>
    <w:p w:rsidR="009F5167" w:rsidRPr="009F5167" w:rsidRDefault="009F5167" w:rsidP="009F5167">
      <w:pPr>
        <w:spacing w:after="240"/>
        <w:rPr>
          <w:rFonts w:ascii="Times New Roman" w:hAnsi="Times New Roman"/>
          <w:b/>
          <w:sz w:val="28"/>
          <w:szCs w:val="28"/>
        </w:rPr>
      </w:pPr>
      <w:proofErr w:type="gramStart"/>
      <w:r w:rsidRPr="009F5167">
        <w:rPr>
          <w:rFonts w:ascii="Times New Roman" w:hAnsi="Times New Roman"/>
          <w:b/>
          <w:sz w:val="28"/>
          <w:szCs w:val="28"/>
        </w:rPr>
        <w:t>Consignes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DB7E84" w:rsidRPr="009F5167" w:rsidRDefault="00021B36" w:rsidP="009F5167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9F5167">
        <w:rPr>
          <w:rFonts w:ascii="Times New Roman" w:hAnsi="Times New Roman"/>
          <w:sz w:val="24"/>
          <w:szCs w:val="24"/>
        </w:rPr>
        <w:t>Marge du haut à 4 cm</w:t>
      </w:r>
    </w:p>
    <w:p w:rsidR="00021B36" w:rsidRPr="009F5167" w:rsidRDefault="009F5167" w:rsidP="009F5167">
      <w:pPr>
        <w:spacing w:after="12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Titre :</w:t>
      </w:r>
      <w:r>
        <w:rPr>
          <w:rFonts w:ascii="Times New Roman" w:hAnsi="Times New Roman"/>
          <w:sz w:val="24"/>
          <w:szCs w:val="24"/>
        </w:rPr>
        <w:tab/>
      </w:r>
      <w:r w:rsidR="00021B36" w:rsidRPr="009F5167">
        <w:rPr>
          <w:rFonts w:ascii="Times New Roman" w:hAnsi="Times New Roman"/>
          <w:sz w:val="24"/>
          <w:szCs w:val="24"/>
        </w:rPr>
        <w:t>Times New Roman; Taille : 26; Petites majuscules; Espacement après le paragraphe : 18</w:t>
      </w:r>
    </w:p>
    <w:p w:rsidR="00021B36" w:rsidRPr="009F5167" w:rsidRDefault="00021B36" w:rsidP="009F5167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9F5167">
        <w:rPr>
          <w:rFonts w:ascii="Times New Roman" w:hAnsi="Times New Roman"/>
          <w:sz w:val="24"/>
          <w:szCs w:val="24"/>
        </w:rPr>
        <w:t>Sous-titre : Arial; Taille : 18; Espacement après le paragraphe : 6 pts; bordure simple.</w:t>
      </w:r>
    </w:p>
    <w:p w:rsidR="00021B36" w:rsidRPr="009F5167" w:rsidRDefault="00021B36" w:rsidP="009F5167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9F5167">
        <w:rPr>
          <w:rFonts w:ascii="Times New Roman" w:hAnsi="Times New Roman"/>
          <w:sz w:val="24"/>
          <w:szCs w:val="24"/>
        </w:rPr>
        <w:t xml:space="preserve">Texte : </w:t>
      </w:r>
      <w:r w:rsidR="009F5167" w:rsidRPr="009F5167">
        <w:rPr>
          <w:rFonts w:ascii="Times New Roman" w:hAnsi="Times New Roman"/>
          <w:sz w:val="24"/>
          <w:szCs w:val="24"/>
        </w:rPr>
        <w:t>Police : Century Gothic; Taille 14</w:t>
      </w:r>
    </w:p>
    <w:p w:rsidR="009F5167" w:rsidRDefault="009F5167" w:rsidP="009F5167">
      <w:pPr>
        <w:tabs>
          <w:tab w:val="left" w:pos="4111"/>
        </w:tabs>
        <w:spacing w:after="120"/>
        <w:ind w:left="4111" w:hanging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Espacement avant de 6 p</w:t>
      </w:r>
      <w:r w:rsidRPr="009F5167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avant :</w:t>
      </w:r>
      <w:r>
        <w:rPr>
          <w:rFonts w:ascii="Times New Roman" w:hAnsi="Times New Roman"/>
          <w:sz w:val="24"/>
          <w:szCs w:val="24"/>
        </w:rPr>
        <w:tab/>
      </w:r>
      <w:r w:rsidRPr="009F5167">
        <w:rPr>
          <w:rFonts w:ascii="Times New Roman" w:hAnsi="Times New Roman"/>
          <w:sz w:val="24"/>
          <w:szCs w:val="24"/>
        </w:rPr>
        <w:t>Le contrôle des armes à feu</w:t>
      </w:r>
      <w:r>
        <w:rPr>
          <w:rFonts w:ascii="Times New Roman" w:hAnsi="Times New Roman"/>
          <w:sz w:val="24"/>
          <w:szCs w:val="24"/>
        </w:rPr>
        <w:br/>
      </w:r>
      <w:r w:rsidRPr="009F5167">
        <w:rPr>
          <w:rFonts w:ascii="Times New Roman" w:hAnsi="Times New Roman"/>
          <w:sz w:val="24"/>
          <w:szCs w:val="24"/>
        </w:rPr>
        <w:t>Ile-des-sœurs</w:t>
      </w:r>
      <w:r w:rsidRPr="009F5167">
        <w:rPr>
          <w:rFonts w:ascii="Times New Roman" w:hAnsi="Times New Roman"/>
          <w:sz w:val="24"/>
          <w:szCs w:val="24"/>
        </w:rPr>
        <w:br/>
        <w:t>Ben Harper</w:t>
      </w:r>
    </w:p>
    <w:p w:rsidR="009F5167" w:rsidRPr="009F5167" w:rsidRDefault="009F5167" w:rsidP="009F5167">
      <w:pPr>
        <w:tabs>
          <w:tab w:val="left" w:pos="4111"/>
        </w:tabs>
        <w:spacing w:after="120"/>
        <w:ind w:left="4111" w:hanging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Espacement </w:t>
      </w:r>
      <w:r>
        <w:rPr>
          <w:rFonts w:ascii="Times New Roman" w:hAnsi="Times New Roman"/>
          <w:sz w:val="24"/>
          <w:szCs w:val="24"/>
        </w:rPr>
        <w:t>après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p</w:t>
      </w:r>
      <w:r w:rsidRPr="009F5167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page 8</w:t>
      </w:r>
      <w:r>
        <w:rPr>
          <w:rFonts w:ascii="Times New Roman" w:hAnsi="Times New Roman"/>
          <w:sz w:val="24"/>
          <w:szCs w:val="24"/>
        </w:rPr>
        <w:br/>
        <w:t>page 13</w:t>
      </w:r>
      <w:bookmarkStart w:id="0" w:name="_GoBack"/>
      <w:bookmarkEnd w:id="0"/>
    </w:p>
    <w:sectPr w:rsidR="009F5167" w:rsidRPr="009F5167" w:rsidSect="00B56C80">
      <w:headerReference w:type="default" r:id="rId9"/>
      <w:footerReference w:type="default" r:id="rId10"/>
      <w:pgSz w:w="12240" w:h="15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54" w:rsidRDefault="00586D54" w:rsidP="00586D54">
      <w:r>
        <w:separator/>
      </w:r>
    </w:p>
  </w:endnote>
  <w:endnote w:type="continuationSeparator" w:id="0">
    <w:p w:rsidR="00586D54" w:rsidRDefault="00586D54" w:rsidP="0058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54" w:rsidRPr="00586D54" w:rsidRDefault="00586D54">
    <w:pPr>
      <w:pStyle w:val="Pieddepage"/>
      <w:rPr>
        <w:sz w:val="16"/>
        <w:szCs w:val="16"/>
      </w:rPr>
    </w:pPr>
    <w:r w:rsidRPr="00586D54">
      <w:rPr>
        <w:sz w:val="16"/>
        <w:szCs w:val="16"/>
      </w:rPr>
      <w:t>Isabelle Marquis</w:t>
    </w:r>
    <w:r w:rsidRPr="00586D54">
      <w:rPr>
        <w:sz w:val="16"/>
        <w:szCs w:val="16"/>
      </w:rPr>
      <w:br/>
    </w:r>
    <w:hyperlink r:id="rId1" w:history="1">
      <w:r w:rsidRPr="00586D54">
        <w:rPr>
          <w:rStyle w:val="Lienhypertexte"/>
          <w:sz w:val="16"/>
          <w:szCs w:val="16"/>
        </w:rPr>
        <w:t>isabelle.marquis@cstrois-lacs.qc.ca</w:t>
      </w:r>
    </w:hyperlink>
    <w:r w:rsidRPr="00586D54">
      <w:rPr>
        <w:sz w:val="16"/>
        <w:szCs w:val="16"/>
      </w:rPr>
      <w:tab/>
      <w:t>29 février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54" w:rsidRDefault="00586D54" w:rsidP="00586D54">
      <w:r>
        <w:separator/>
      </w:r>
    </w:p>
  </w:footnote>
  <w:footnote w:type="continuationSeparator" w:id="0">
    <w:p w:rsidR="00586D54" w:rsidRDefault="00586D54" w:rsidP="0058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54" w:rsidRPr="00586D54" w:rsidRDefault="00586D54">
    <w:pPr>
      <w:pStyle w:val="En-tte"/>
      <w:rPr>
        <w:sz w:val="16"/>
        <w:szCs w:val="16"/>
      </w:rPr>
    </w:pPr>
    <w:r w:rsidRPr="00586D54">
      <w:rPr>
        <w:sz w:val="16"/>
        <w:szCs w:val="16"/>
      </w:rPr>
      <w:t>Retraités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10E"/>
    <w:multiLevelType w:val="hybridMultilevel"/>
    <w:tmpl w:val="2C4A9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D"/>
    <w:rsid w:val="00003FDE"/>
    <w:rsid w:val="00021B36"/>
    <w:rsid w:val="00176320"/>
    <w:rsid w:val="0029343E"/>
    <w:rsid w:val="004E67FD"/>
    <w:rsid w:val="00586D54"/>
    <w:rsid w:val="00751BCC"/>
    <w:rsid w:val="008A16B5"/>
    <w:rsid w:val="008A5A5D"/>
    <w:rsid w:val="009F5167"/>
    <w:rsid w:val="00B56C80"/>
    <w:rsid w:val="00BF5AF4"/>
    <w:rsid w:val="00CB256E"/>
    <w:rsid w:val="00DB7E84"/>
    <w:rsid w:val="00DE3827"/>
    <w:rsid w:val="00E413AD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1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6D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6D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86D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D5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D5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8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1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6D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6D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86D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D5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D5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86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marquis@cstrois-lac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2D8C-059D-42DC-B721-918611BE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Brives</dc:creator>
  <cp:lastModifiedBy>Brives</cp:lastModifiedBy>
  <cp:revision>2</cp:revision>
  <dcterms:created xsi:type="dcterms:W3CDTF">2012-02-29T15:42:00Z</dcterms:created>
  <dcterms:modified xsi:type="dcterms:W3CDTF">2012-02-29T15:42:00Z</dcterms:modified>
</cp:coreProperties>
</file>