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EFAE" w14:textId="77777777" w:rsidR="001045CB" w:rsidRDefault="001045CB" w:rsidP="001045CB">
      <w:r>
        <w:t>Géographie</w:t>
      </w:r>
    </w:p>
    <w:p w14:paraId="75F70E16" w14:textId="77777777" w:rsidR="00A85EEB" w:rsidRDefault="00A85EEB" w:rsidP="001045CB"/>
    <w:p w14:paraId="6CA98191" w14:textId="06CBCD2B" w:rsidR="0046288A" w:rsidRPr="001045CB" w:rsidRDefault="001045CB" w:rsidP="001045CB">
      <w:r>
        <w:t xml:space="preserve">L'Algérie se distingue par sa diversité géographique, allant des côtes méditerranéennes aux montagnes majestueuses de l'Atlas tellien et saharien, en passant par </w:t>
      </w:r>
      <w:proofErr w:type="gramStart"/>
      <w:r>
        <w:t>les vastes étendues</w:t>
      </w:r>
      <w:proofErr w:type="gramEnd"/>
      <w:r>
        <w:t xml:space="preserve"> désertiques du Sahara. Cette variété offre une multitude d'activités aux visiteurs, de la douce oisiveté sur les plages ensoleillées à l'exploration des canyons et des oasis cachées dans les montagnes. Les amoureux de la nature peuvent également découvrir une faune et une flore riches et variées, adaptées à des environnements différents.</w:t>
      </w:r>
    </w:p>
    <w:sectPr w:rsidR="0046288A" w:rsidRPr="001045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05"/>
    <w:rsid w:val="001045CB"/>
    <w:rsid w:val="001216B0"/>
    <w:rsid w:val="0046288A"/>
    <w:rsid w:val="0085132F"/>
    <w:rsid w:val="00A85EEB"/>
    <w:rsid w:val="00DC5105"/>
    <w:rsid w:val="00E7556C"/>
    <w:rsid w:val="00F3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07DE"/>
  <w15:chartTrackingRefBased/>
  <w15:docId w15:val="{0990D526-602F-4F33-9468-C8DC50E8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7F4"/>
  </w:style>
  <w:style w:type="paragraph" w:styleId="Titre1">
    <w:name w:val="heading 1"/>
    <w:basedOn w:val="Normal"/>
    <w:next w:val="Normal"/>
    <w:link w:val="Titre1Car"/>
    <w:uiPriority w:val="9"/>
    <w:qFormat/>
    <w:rsid w:val="00DC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1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1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1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1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1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1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1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1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1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1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1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1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1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1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1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Ouhab (Ens)</dc:creator>
  <cp:keywords/>
  <dc:description/>
  <cp:lastModifiedBy>Rachid Ouhab (Ens)</cp:lastModifiedBy>
  <cp:revision>7</cp:revision>
  <dcterms:created xsi:type="dcterms:W3CDTF">2024-03-28T13:58:00Z</dcterms:created>
  <dcterms:modified xsi:type="dcterms:W3CDTF">2024-03-28T14:19:00Z</dcterms:modified>
</cp:coreProperties>
</file>