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fr-CA"/>
        </w:rPr>
        <w:t>Le</w:t>
      </w:r>
      <w:r w:rsidRPr="00D901C1">
        <w:rPr>
          <w:rFonts w:ascii="Times New Roman" w:hAnsi="Times New Roman" w:cs="Times New Roman"/>
          <w:sz w:val="24"/>
          <w:lang w:val="fr-CA"/>
        </w:rPr>
        <w:t xml:space="preserve"> 25 mars 20__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Monsieur Jean Pinard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1610, rue Gravel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 xml:space="preserve">St-Hubert (Québec) </w:t>
      </w:r>
      <w:r>
        <w:rPr>
          <w:rFonts w:ascii="Times New Roman" w:hAnsi="Times New Roman" w:cs="Times New Roman"/>
          <w:sz w:val="24"/>
          <w:lang w:val="fr-CA"/>
        </w:rPr>
        <w:t xml:space="preserve"> </w:t>
      </w:r>
      <w:r w:rsidRPr="00D901C1">
        <w:rPr>
          <w:rFonts w:ascii="Times New Roman" w:hAnsi="Times New Roman" w:cs="Times New Roman"/>
          <w:sz w:val="24"/>
          <w:lang w:val="fr-CA"/>
        </w:rPr>
        <w:t>J3Y 3K3</w:t>
      </w: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b/>
          <w:sz w:val="24"/>
          <w:lang w:val="fr-CA"/>
        </w:rPr>
      </w:pPr>
      <w:r w:rsidRPr="00D901C1">
        <w:rPr>
          <w:rFonts w:ascii="Times New Roman" w:hAnsi="Times New Roman" w:cs="Times New Roman"/>
          <w:b/>
          <w:sz w:val="24"/>
          <w:lang w:val="fr-CA"/>
        </w:rPr>
        <w:t xml:space="preserve">Objet : </w:t>
      </w:r>
      <w:r>
        <w:rPr>
          <w:rFonts w:ascii="Times New Roman" w:hAnsi="Times New Roman" w:cs="Times New Roman"/>
          <w:b/>
          <w:sz w:val="24"/>
          <w:lang w:val="fr-CA"/>
        </w:rPr>
        <w:t>Réponse à votre demande de renseignements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Monsieur,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À la suite de l’intérêt que vous avez manifesté à devenir membre du club cycliste Escapades, nous vous faisons parvenir les renseignements demandés.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 xml:space="preserve">L’adhésion au club comprend tout d’abord l’accès à toutes les randonnées cyclistes. Le calendrier comprend des randonnées qui sont </w:t>
      </w:r>
      <w:r>
        <w:rPr>
          <w:rFonts w:ascii="Times New Roman" w:hAnsi="Times New Roman" w:cs="Times New Roman"/>
          <w:sz w:val="24"/>
          <w:szCs w:val="24"/>
          <w:lang w:val="fr-CA"/>
        </w:rPr>
        <w:t>parfaitement adaptées aux cyclistes</w:t>
      </w:r>
      <w:r w:rsidRPr="00E316EA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fr-CA"/>
        </w:rPr>
        <w:t>tous les</w:t>
      </w:r>
      <w:r w:rsidRPr="00E316EA">
        <w:rPr>
          <w:rFonts w:ascii="Times New Roman" w:hAnsi="Times New Roman" w:cs="Times New Roman"/>
          <w:sz w:val="24"/>
          <w:szCs w:val="24"/>
          <w:lang w:val="fr-CA"/>
        </w:rPr>
        <w:t xml:space="preserve"> niveaux.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Vous bénéficierez également du maillot officiel du club Escapades et d’un coupon rabais de 10 % sur tous les achats effectués chez Vélomania. Le formulaire d’inscription ci-joint vous fournit des explications additionnelles.</w:t>
      </w: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 xml:space="preserve">Nous espérons que ces informations vous seront utiles et </w:t>
      </w:r>
      <w:r w:rsidRPr="00D901C1">
        <w:rPr>
          <w:rFonts w:ascii="Times New Roman" w:hAnsi="Times New Roman" w:cs="Times New Roman"/>
          <w:sz w:val="24"/>
          <w:lang w:val="fr-CA"/>
        </w:rPr>
        <w:t xml:space="preserve">que vous profiterez </w:t>
      </w:r>
      <w:r>
        <w:rPr>
          <w:rFonts w:ascii="Times New Roman" w:hAnsi="Times New Roman" w:cs="Times New Roman"/>
          <w:sz w:val="24"/>
          <w:lang w:val="fr-CA"/>
        </w:rPr>
        <w:t xml:space="preserve">prochainement </w:t>
      </w:r>
      <w:r w:rsidRPr="00D901C1">
        <w:rPr>
          <w:rFonts w:ascii="Times New Roman" w:hAnsi="Times New Roman" w:cs="Times New Roman"/>
          <w:sz w:val="24"/>
          <w:lang w:val="fr-CA"/>
        </w:rPr>
        <w:t>d’une saison cycliste exceptionne</w:t>
      </w:r>
      <w:r>
        <w:rPr>
          <w:rFonts w:ascii="Times New Roman" w:hAnsi="Times New Roman" w:cs="Times New Roman"/>
          <w:sz w:val="24"/>
          <w:lang w:val="fr-CA"/>
        </w:rPr>
        <w:t>lle avec le club Escapades.</w:t>
      </w: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Nous vous prions d’agréer</w:t>
      </w:r>
      <w:r w:rsidRPr="00623D35">
        <w:rPr>
          <w:rFonts w:ascii="Times New Roman" w:hAnsi="Times New Roman" w:cs="Times New Roman"/>
          <w:sz w:val="24"/>
          <w:lang w:val="fr-CA"/>
        </w:rPr>
        <w:t>,</w:t>
      </w:r>
      <w:r w:rsidRPr="00D901C1">
        <w:rPr>
          <w:rFonts w:ascii="Times New Roman" w:hAnsi="Times New Roman" w:cs="Times New Roman"/>
          <w:sz w:val="24"/>
          <w:lang w:val="fr-CA"/>
        </w:rPr>
        <w:t xml:space="preserve"> Monsieur, nos salutations distinguées.</w:t>
      </w: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La présidente,</w:t>
      </w: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Glenda Richard</w:t>
      </w: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032B88" w:rsidRDefault="00032B88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032B88" w:rsidRDefault="00032B88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>
        <w:rPr>
          <w:rFonts w:ascii="Times New Roman" w:hAnsi="Times New Roman" w:cs="Times New Roman"/>
          <w:sz w:val="24"/>
          <w:lang w:val="fr-CA"/>
        </w:rPr>
        <w:t>GR/</w:t>
      </w:r>
      <w:proofErr w:type="spellStart"/>
      <w:r>
        <w:rPr>
          <w:rFonts w:ascii="Times New Roman" w:hAnsi="Times New Roman" w:cs="Times New Roman"/>
          <w:sz w:val="24"/>
          <w:lang w:val="fr-CA"/>
        </w:rPr>
        <w:t>vn</w:t>
      </w:r>
      <w:proofErr w:type="spellEnd"/>
    </w:p>
    <w:p w:rsidR="002A2119" w:rsidRPr="00D901C1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</w:p>
    <w:p w:rsidR="00A46348" w:rsidRPr="002A2119" w:rsidRDefault="002A2119" w:rsidP="002A2119">
      <w:pPr>
        <w:spacing w:after="0" w:line="240" w:lineRule="auto"/>
        <w:rPr>
          <w:rFonts w:ascii="Times New Roman" w:hAnsi="Times New Roman" w:cs="Times New Roman"/>
          <w:sz w:val="24"/>
          <w:lang w:val="fr-CA"/>
        </w:rPr>
      </w:pPr>
      <w:r w:rsidRPr="00D901C1">
        <w:rPr>
          <w:rFonts w:ascii="Times New Roman" w:hAnsi="Times New Roman" w:cs="Times New Roman"/>
          <w:sz w:val="24"/>
          <w:lang w:val="fr-CA"/>
        </w:rPr>
        <w:t>p. j.</w:t>
      </w:r>
      <w:r>
        <w:rPr>
          <w:rFonts w:ascii="Times New Roman" w:hAnsi="Times New Roman" w:cs="Times New Roman"/>
          <w:sz w:val="24"/>
          <w:lang w:val="fr-CA"/>
        </w:rPr>
        <w:t xml:space="preserve"> Formulaire d’inscription</w:t>
      </w:r>
    </w:p>
    <w:sectPr w:rsidR="00A46348" w:rsidRPr="002A2119" w:rsidSect="002170F9">
      <w:pgSz w:w="12240" w:h="15840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FB"/>
    <w:multiLevelType w:val="multilevel"/>
    <w:tmpl w:val="30EE9D28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2438"/>
        </w:tabs>
        <w:ind w:left="3232" w:hanging="794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tabs>
          <w:tab w:val="num" w:pos="4082"/>
        </w:tabs>
        <w:ind w:left="3402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897058"/>
    <w:multiLevelType w:val="multilevel"/>
    <w:tmpl w:val="B302063C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E702E7C"/>
    <w:multiLevelType w:val="hybridMultilevel"/>
    <w:tmpl w:val="D502480C"/>
    <w:lvl w:ilvl="0" w:tplc="535679E8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2FA335D8"/>
    <w:multiLevelType w:val="multilevel"/>
    <w:tmpl w:val="EC48498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4A144E"/>
    <w:multiLevelType w:val="multilevel"/>
    <w:tmpl w:val="E3527236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25512F"/>
    <w:multiLevelType w:val="hybridMultilevel"/>
    <w:tmpl w:val="B9323306"/>
    <w:lvl w:ilvl="0" w:tplc="CF2C4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548A2"/>
    <w:multiLevelType w:val="hybridMultilevel"/>
    <w:tmpl w:val="5E60DFA2"/>
    <w:lvl w:ilvl="0" w:tplc="F58EE2F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B20363"/>
    <w:multiLevelType w:val="hybridMultilevel"/>
    <w:tmpl w:val="13E6D9C0"/>
    <w:lvl w:ilvl="0" w:tplc="4020742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53844"/>
    <w:multiLevelType w:val="hybridMultilevel"/>
    <w:tmpl w:val="801048C6"/>
    <w:lvl w:ilvl="0" w:tplc="27D6AE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A7D5F6B"/>
    <w:multiLevelType w:val="multilevel"/>
    <w:tmpl w:val="A9C09F68"/>
    <w:lvl w:ilvl="0">
      <w:start w:val="1"/>
      <w:numFmt w:val="decimal"/>
      <w:lvlText w:val="Section %1."/>
      <w:lvlJc w:val="left"/>
      <w:pPr>
        <w:ind w:left="1134" w:hanging="1134"/>
      </w:pPr>
      <w:rPr>
        <w:rFonts w:hint="default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78401B"/>
    <w:multiLevelType w:val="multilevel"/>
    <w:tmpl w:val="0582CE66"/>
    <w:lvl w:ilvl="0">
      <w:start w:val="1"/>
      <w:numFmt w:val="decimal"/>
      <w:lvlText w:val="Section %1."/>
      <w:lvlJc w:val="left"/>
      <w:pPr>
        <w:ind w:left="1134" w:hanging="1134"/>
      </w:pPr>
      <w:rPr>
        <w:rFonts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7"/>
  </w:num>
  <w:num w:numId="16">
    <w:abstractNumId w:val="2"/>
  </w:num>
  <w:num w:numId="17">
    <w:abstractNumId w:val="8"/>
  </w:num>
  <w:num w:numId="18">
    <w:abstractNumId w:val="7"/>
  </w:num>
  <w:num w:numId="19">
    <w:abstractNumId w:val="2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A1"/>
    <w:rsid w:val="00032B88"/>
    <w:rsid w:val="00050E5C"/>
    <w:rsid w:val="00067C6D"/>
    <w:rsid w:val="00132848"/>
    <w:rsid w:val="00164D73"/>
    <w:rsid w:val="00172F78"/>
    <w:rsid w:val="00192CFD"/>
    <w:rsid w:val="00220074"/>
    <w:rsid w:val="0026548E"/>
    <w:rsid w:val="002A15E1"/>
    <w:rsid w:val="002A2119"/>
    <w:rsid w:val="002B282E"/>
    <w:rsid w:val="002B2929"/>
    <w:rsid w:val="002D7077"/>
    <w:rsid w:val="00305BF6"/>
    <w:rsid w:val="00357B88"/>
    <w:rsid w:val="003B3EB9"/>
    <w:rsid w:val="003C7CE6"/>
    <w:rsid w:val="003E5340"/>
    <w:rsid w:val="0045645E"/>
    <w:rsid w:val="004F1CA2"/>
    <w:rsid w:val="00645BA1"/>
    <w:rsid w:val="006767A0"/>
    <w:rsid w:val="006A0B24"/>
    <w:rsid w:val="00777B59"/>
    <w:rsid w:val="007804B5"/>
    <w:rsid w:val="007859B3"/>
    <w:rsid w:val="0079199C"/>
    <w:rsid w:val="007A5432"/>
    <w:rsid w:val="008156C9"/>
    <w:rsid w:val="0086167B"/>
    <w:rsid w:val="00884E19"/>
    <w:rsid w:val="008A0682"/>
    <w:rsid w:val="009358B4"/>
    <w:rsid w:val="00960E4B"/>
    <w:rsid w:val="0097076B"/>
    <w:rsid w:val="00974D32"/>
    <w:rsid w:val="00A46348"/>
    <w:rsid w:val="00AC21E7"/>
    <w:rsid w:val="00AD197D"/>
    <w:rsid w:val="00B65B1F"/>
    <w:rsid w:val="00BC4C83"/>
    <w:rsid w:val="00BD3C03"/>
    <w:rsid w:val="00BD454B"/>
    <w:rsid w:val="00C515D4"/>
    <w:rsid w:val="00C7768D"/>
    <w:rsid w:val="00CC74DC"/>
    <w:rsid w:val="00D64F00"/>
    <w:rsid w:val="00D81867"/>
    <w:rsid w:val="00D96FDC"/>
    <w:rsid w:val="00DA4A25"/>
    <w:rsid w:val="00DB57AF"/>
    <w:rsid w:val="00E00E4C"/>
    <w:rsid w:val="00E95187"/>
    <w:rsid w:val="00EB4C99"/>
    <w:rsid w:val="00F15DE6"/>
    <w:rsid w:val="00FD3FDE"/>
    <w:rsid w:val="00FE5D4C"/>
    <w:rsid w:val="00FE6D4B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F563"/>
  <w15:chartTrackingRefBased/>
  <w15:docId w15:val="{7E591952-4327-4D7D-8FF4-FDF5959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119"/>
    <w:pPr>
      <w:spacing w:after="160" w:line="259" w:lineRule="auto"/>
    </w:pPr>
    <w:rPr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1E7"/>
    <w:pPr>
      <w:spacing w:after="0" w:line="240" w:lineRule="auto"/>
      <w:ind w:left="720"/>
      <w:contextualSpacing/>
    </w:pPr>
    <w:rPr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645B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Bénédicte St-Cyr</cp:lastModifiedBy>
  <cp:revision>8</cp:revision>
  <dcterms:created xsi:type="dcterms:W3CDTF">2015-08-11T17:19:00Z</dcterms:created>
  <dcterms:modified xsi:type="dcterms:W3CDTF">2019-07-03T13:34:00Z</dcterms:modified>
</cp:coreProperties>
</file>