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C50" w:rsidRPr="00922EF7" w:rsidRDefault="009E1C50">
      <w:pPr>
        <w:rPr>
          <w:b/>
          <w:sz w:val="44"/>
          <w:szCs w:val="44"/>
          <w:lang w:val="fr-CA"/>
        </w:rPr>
      </w:pPr>
      <w:r w:rsidRPr="00922EF7">
        <w:rPr>
          <w:b/>
          <w:sz w:val="44"/>
          <w:szCs w:val="44"/>
          <w:lang w:val="fr-CA"/>
        </w:rPr>
        <w:t>Première partie</w:t>
      </w:r>
      <w:bookmarkStart w:id="0" w:name="_GoBack"/>
      <w:bookmarkEnd w:id="0"/>
    </w:p>
    <w:p w:rsidR="009E1C50" w:rsidRDefault="009E1C50">
      <w:pPr>
        <w:rPr>
          <w:lang w:val="fr-CA"/>
        </w:rPr>
      </w:pPr>
    </w:p>
    <w:p w:rsidR="009E1C50" w:rsidRPr="00922EF7" w:rsidRDefault="009E1C50" w:rsidP="00690F30">
      <w:pPr>
        <w:spacing w:after="60"/>
        <w:rPr>
          <w:sz w:val="36"/>
          <w:szCs w:val="36"/>
          <w:lang w:val="fr-CA"/>
        </w:rPr>
      </w:pPr>
      <w:r w:rsidRPr="00922EF7">
        <w:rPr>
          <w:sz w:val="36"/>
          <w:szCs w:val="36"/>
          <w:lang w:val="fr-CA"/>
        </w:rPr>
        <w:t>1</w:t>
      </w:r>
      <w:r w:rsidR="00690F30" w:rsidRPr="00922EF7">
        <w:rPr>
          <w:sz w:val="36"/>
          <w:szCs w:val="36"/>
          <w:lang w:val="fr-CA"/>
        </w:rPr>
        <w:t xml:space="preserve">.  </w:t>
      </w:r>
      <w:r w:rsidRPr="00922EF7">
        <w:rPr>
          <w:sz w:val="36"/>
          <w:szCs w:val="36"/>
          <w:lang w:val="fr-CA"/>
        </w:rPr>
        <w:t>Synthèse des besoins de l’entreprise</w:t>
      </w:r>
    </w:p>
    <w:p w:rsidR="009E1C50" w:rsidRPr="00922EF7" w:rsidRDefault="009E1C50" w:rsidP="00690F30">
      <w:pPr>
        <w:spacing w:after="60"/>
        <w:rPr>
          <w:b/>
          <w:i/>
          <w:sz w:val="28"/>
          <w:szCs w:val="28"/>
          <w:lang w:val="fr-CA"/>
        </w:rPr>
      </w:pPr>
      <w:r w:rsidRPr="00922EF7">
        <w:rPr>
          <w:b/>
          <w:i/>
          <w:sz w:val="28"/>
          <w:szCs w:val="28"/>
          <w:lang w:val="fr-CA"/>
        </w:rPr>
        <w:t>1.1 Besoins structurels de la compagnie</w:t>
      </w:r>
    </w:p>
    <w:p w:rsidR="009E1C50" w:rsidRDefault="009E1C50" w:rsidP="00690F30">
      <w:pPr>
        <w:spacing w:after="60"/>
        <w:rPr>
          <w:lang w:val="fr-CA"/>
        </w:rPr>
      </w:pPr>
    </w:p>
    <w:p w:rsidR="009E1C50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9E1C50">
        <w:rPr>
          <w:lang w:val="fr-CA"/>
        </w:rPr>
        <w:t xml:space="preserve">L’espace qu’occupent les bureaux de la compagnie est actuellement </w:t>
      </w:r>
      <w:r w:rsidR="009E1C50" w:rsidRPr="00C16448">
        <w:rPr>
          <w:lang w:val="fr-CA"/>
        </w:rPr>
        <w:t>d’environ 1200 p2, et l’atelier dans lequel les meubles sont produits, situé à l’arrière des bureaux, est d’à peine 1000 p2</w:t>
      </w:r>
      <w:r w:rsidR="00690F30">
        <w:rPr>
          <w:lang w:val="fr-CA"/>
        </w:rPr>
        <w:t xml:space="preserve">.  </w:t>
      </w:r>
      <w:r w:rsidR="009E1C50" w:rsidRPr="00C16448">
        <w:rPr>
          <w:lang w:val="fr-CA"/>
        </w:rPr>
        <w:t>Cet espace est déjà insuffisant pour les besoins actuels de l</w:t>
      </w:r>
      <w:r w:rsidR="005313ED" w:rsidRPr="00C16448">
        <w:rPr>
          <w:lang w:val="fr-CA"/>
        </w:rPr>
        <w:t>’entreprise</w:t>
      </w:r>
      <w:r w:rsidR="007B2235" w:rsidRPr="00C16448">
        <w:rPr>
          <w:lang w:val="fr-CA"/>
        </w:rPr>
        <w:t xml:space="preserve"> et ne lui permettra</w:t>
      </w:r>
      <w:r w:rsidR="009E1C50" w:rsidRPr="00C16448">
        <w:rPr>
          <w:lang w:val="fr-CA"/>
        </w:rPr>
        <w:t xml:space="preserve"> pas de réaliser ses projets futurs</w:t>
      </w:r>
      <w:r w:rsidR="00690F30">
        <w:rPr>
          <w:lang w:val="fr-CA"/>
        </w:rPr>
        <w:t xml:space="preserve">.  </w:t>
      </w:r>
      <w:r w:rsidR="009E1C50" w:rsidRPr="00C16448">
        <w:rPr>
          <w:lang w:val="fr-CA"/>
        </w:rPr>
        <w:t>Les nouveaux locaux devront comprendre un atelier d’au moins 2500 p2 et un espace de bureau d’au moins 1500 p2</w:t>
      </w:r>
      <w:r w:rsidR="00690F30">
        <w:rPr>
          <w:lang w:val="fr-CA"/>
        </w:rPr>
        <w:t xml:space="preserve">.  </w:t>
      </w:r>
      <w:r w:rsidR="00736E2C" w:rsidRPr="00C16448">
        <w:rPr>
          <w:lang w:val="fr-CA"/>
        </w:rPr>
        <w:t>Joey Design Inc</w:t>
      </w:r>
      <w:r w:rsidR="00690F30">
        <w:rPr>
          <w:lang w:val="fr-CA"/>
        </w:rPr>
        <w:t xml:space="preserve">.  </w:t>
      </w:r>
      <w:r w:rsidR="00736E2C" w:rsidRPr="00C16448">
        <w:rPr>
          <w:lang w:val="fr-CA"/>
        </w:rPr>
        <w:t>– Mobilier pour petits espaces doit aussi avoir accès à un entrepôt d’environ 1000 p2 pour entreposer les commandes ainsi qu’une partie de la production</w:t>
      </w:r>
      <w:r w:rsidR="00690F30">
        <w:rPr>
          <w:lang w:val="fr-CA"/>
        </w:rPr>
        <w:t xml:space="preserve">.  </w:t>
      </w:r>
      <w:r w:rsidR="00736E2C" w:rsidRPr="00C16448">
        <w:rPr>
          <w:lang w:val="fr-CA"/>
        </w:rPr>
        <w:t>Cet entrepôt doit idéalement être adjacent aux bureaux afin de minimiser le transport</w:t>
      </w:r>
      <w:r w:rsidR="00690F30">
        <w:rPr>
          <w:lang w:val="fr-CA"/>
        </w:rPr>
        <w:t xml:space="preserve">.  </w:t>
      </w:r>
      <w:r w:rsidR="00736E2C" w:rsidRPr="00C16448">
        <w:rPr>
          <w:lang w:val="fr-CA"/>
        </w:rPr>
        <w:t xml:space="preserve">Étant donné que l’entreprise reçoit parfois des clients potentiels dans ses bureaux et les introduit dans son atelier, les lieux doivent être </w:t>
      </w:r>
      <w:r w:rsidR="005313ED" w:rsidRPr="00C16448">
        <w:rPr>
          <w:lang w:val="fr-CA"/>
        </w:rPr>
        <w:t>invitants</w:t>
      </w:r>
      <w:r w:rsidR="00736E2C" w:rsidRPr="00C16448">
        <w:rPr>
          <w:lang w:val="fr-CA"/>
        </w:rPr>
        <w:t>, en plus de permettre une bonne circulation</w:t>
      </w:r>
      <w:r w:rsidR="00690F30">
        <w:rPr>
          <w:lang w:val="fr-CA"/>
        </w:rPr>
        <w:t xml:space="preserve">.  </w:t>
      </w:r>
      <w:r w:rsidR="00736E2C" w:rsidRPr="00C16448">
        <w:rPr>
          <w:lang w:val="fr-CA"/>
        </w:rPr>
        <w:t>L’entreprise est saine financièrement et il pourrait être intéressant, à ce stade de son développement, d</w:t>
      </w:r>
      <w:r w:rsidR="005313ED" w:rsidRPr="00C16448">
        <w:rPr>
          <w:lang w:val="fr-CA"/>
        </w:rPr>
        <w:t>e considérer</w:t>
      </w:r>
      <w:r w:rsidR="005313ED">
        <w:rPr>
          <w:lang w:val="fr-CA"/>
        </w:rPr>
        <w:t xml:space="preserve"> l’achat de ses prochains locaux</w:t>
      </w:r>
      <w:r w:rsidR="00736E2C">
        <w:rPr>
          <w:lang w:val="fr-CA"/>
        </w:rPr>
        <w:t>.</w:t>
      </w:r>
    </w:p>
    <w:p w:rsidR="00736E2C" w:rsidRDefault="00736E2C" w:rsidP="00690F30">
      <w:pPr>
        <w:spacing w:after="60"/>
        <w:rPr>
          <w:lang w:val="fr-CA"/>
        </w:rPr>
      </w:pPr>
    </w:p>
    <w:p w:rsidR="00736E2C" w:rsidRDefault="00736E2C" w:rsidP="00690F30">
      <w:pPr>
        <w:spacing w:after="60"/>
        <w:rPr>
          <w:lang w:val="fr-CA"/>
        </w:rPr>
      </w:pPr>
      <w:r>
        <w:rPr>
          <w:lang w:val="fr-CA"/>
        </w:rPr>
        <w:t>1.2 Besoins des employés</w:t>
      </w:r>
    </w:p>
    <w:p w:rsidR="00736E2C" w:rsidRDefault="00736E2C" w:rsidP="00690F30">
      <w:pPr>
        <w:spacing w:after="60"/>
        <w:rPr>
          <w:lang w:val="fr-CA"/>
        </w:rPr>
      </w:pPr>
    </w:p>
    <w:p w:rsidR="00736E2C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736E2C">
        <w:rPr>
          <w:lang w:val="fr-CA"/>
        </w:rPr>
        <w:t>Les employés interrogés se sont dits enthousiastes d’emménager dans des locaux plus grands et d’avoir accès à un atelier plus fonctionnel, mais ils ont également fait part de leurs inquiétudes quant à ce changement</w:t>
      </w:r>
      <w:r w:rsidR="00690F30">
        <w:rPr>
          <w:lang w:val="fr-CA"/>
        </w:rPr>
        <w:t xml:space="preserve">.  </w:t>
      </w:r>
      <w:r w:rsidR="00736E2C">
        <w:rPr>
          <w:lang w:val="fr-CA"/>
        </w:rPr>
        <w:t xml:space="preserve">Ils espèrent que l’ambiance de travail chaleureuse et collaborative induite par les espaces à aire ouverte continuera de caractériser </w:t>
      </w:r>
      <w:proofErr w:type="gramStart"/>
      <w:r w:rsidR="00736E2C">
        <w:rPr>
          <w:lang w:val="fr-CA"/>
        </w:rPr>
        <w:t xml:space="preserve">cette </w:t>
      </w:r>
      <w:r w:rsidR="00690F30">
        <w:rPr>
          <w:lang w:val="fr-CA"/>
        </w:rPr>
        <w:t xml:space="preserve"> </w:t>
      </w:r>
      <w:r w:rsidR="00736E2C">
        <w:rPr>
          <w:lang w:val="fr-CA"/>
        </w:rPr>
        <w:t>entreprise</w:t>
      </w:r>
      <w:proofErr w:type="gramEnd"/>
      <w:r w:rsidR="00736E2C">
        <w:rPr>
          <w:lang w:val="fr-CA"/>
        </w:rPr>
        <w:t>, et ils affirment adorer le quartier dans lequel ils travaillent</w:t>
      </w:r>
      <w:r w:rsidR="00690F30">
        <w:rPr>
          <w:lang w:val="fr-CA"/>
        </w:rPr>
        <w:t xml:space="preserve">.  </w:t>
      </w:r>
      <w:r w:rsidR="00736E2C">
        <w:rPr>
          <w:lang w:val="fr-CA"/>
        </w:rPr>
        <w:t>En effet, les locaux actuels sont idéalement situés dans un quartier recherché de Montréal, entouré de commerces et de cafés branchés, facilement accessible en transports en commun</w:t>
      </w:r>
      <w:r w:rsidR="00690F30">
        <w:rPr>
          <w:lang w:val="fr-CA"/>
        </w:rPr>
        <w:t xml:space="preserve">.  </w:t>
      </w:r>
      <w:r w:rsidR="00430862">
        <w:rPr>
          <w:lang w:val="fr-CA"/>
        </w:rPr>
        <w:t>Ceux qui viennent au travail en voiture réclament également des places de stationnement.</w:t>
      </w:r>
    </w:p>
    <w:p w:rsidR="00430862" w:rsidRDefault="00430862" w:rsidP="00690F30">
      <w:pPr>
        <w:spacing w:after="60"/>
        <w:rPr>
          <w:lang w:val="fr-CA"/>
        </w:rPr>
      </w:pPr>
    </w:p>
    <w:p w:rsidR="0033341B" w:rsidRDefault="0033341B">
      <w:pPr>
        <w:rPr>
          <w:b/>
          <w:sz w:val="24"/>
          <w:szCs w:val="24"/>
          <w:highlight w:val="magenta"/>
          <w:lang w:val="fr-CA"/>
        </w:rPr>
      </w:pPr>
      <w:r>
        <w:rPr>
          <w:b/>
          <w:sz w:val="24"/>
          <w:szCs w:val="24"/>
          <w:highlight w:val="magenta"/>
          <w:lang w:val="fr-CA"/>
        </w:rPr>
        <w:br w:type="page"/>
      </w:r>
    </w:p>
    <w:p w:rsidR="00430862" w:rsidRPr="00922EF7" w:rsidRDefault="00430862" w:rsidP="00690F30">
      <w:pPr>
        <w:spacing w:after="60"/>
        <w:rPr>
          <w:b/>
          <w:sz w:val="24"/>
          <w:szCs w:val="24"/>
          <w:lang w:val="fr-CA"/>
        </w:rPr>
      </w:pPr>
      <w:r w:rsidRPr="00922EF7">
        <w:rPr>
          <w:b/>
          <w:sz w:val="24"/>
          <w:szCs w:val="24"/>
          <w:highlight w:val="magenta"/>
          <w:lang w:val="fr-CA"/>
        </w:rPr>
        <w:lastRenderedPageBreak/>
        <w:t>Deuxième partie</w:t>
      </w:r>
      <w:r w:rsidRPr="00922EF7">
        <w:rPr>
          <w:b/>
          <w:sz w:val="24"/>
          <w:szCs w:val="24"/>
          <w:lang w:val="fr-CA"/>
        </w:rPr>
        <w:t> </w:t>
      </w:r>
    </w:p>
    <w:p w:rsidR="00430862" w:rsidRDefault="00430862" w:rsidP="00690F30">
      <w:pPr>
        <w:spacing w:after="60"/>
        <w:rPr>
          <w:lang w:val="fr-CA"/>
        </w:rPr>
      </w:pPr>
    </w:p>
    <w:p w:rsidR="00430862" w:rsidRDefault="00430862" w:rsidP="00690F30">
      <w:pPr>
        <w:spacing w:after="60"/>
        <w:rPr>
          <w:lang w:val="fr-CA"/>
        </w:rPr>
      </w:pPr>
      <w:r>
        <w:rPr>
          <w:lang w:val="fr-CA"/>
        </w:rPr>
        <w:t>2</w:t>
      </w:r>
      <w:r w:rsidR="00690F30">
        <w:rPr>
          <w:lang w:val="fr-CA"/>
        </w:rPr>
        <w:t xml:space="preserve">.  </w:t>
      </w:r>
      <w:r>
        <w:rPr>
          <w:lang w:val="fr-CA"/>
        </w:rPr>
        <w:t>Analyse des quatre options</w:t>
      </w:r>
    </w:p>
    <w:p w:rsidR="001538DA" w:rsidRDefault="001538DA" w:rsidP="00690F30">
      <w:pPr>
        <w:spacing w:after="60"/>
        <w:rPr>
          <w:lang w:val="fr-CA"/>
        </w:rPr>
      </w:pPr>
      <w:r>
        <w:rPr>
          <w:lang w:val="fr-CA"/>
        </w:rPr>
        <w:t>2.1 Location de bureaux dans le Vieux-Port de Montréal</w:t>
      </w:r>
    </w:p>
    <w:p w:rsidR="001538DA" w:rsidRDefault="001538DA" w:rsidP="00690F30">
      <w:pPr>
        <w:spacing w:after="60"/>
        <w:rPr>
          <w:lang w:val="fr-CA"/>
        </w:rPr>
      </w:pPr>
    </w:p>
    <w:p w:rsidR="001538DA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1538DA">
        <w:rPr>
          <w:lang w:val="fr-CA"/>
        </w:rPr>
        <w:t>Description : Il s’agit d’</w:t>
      </w:r>
      <w:r w:rsidR="00F5671B">
        <w:rPr>
          <w:lang w:val="fr-CA"/>
        </w:rPr>
        <w:t>un</w:t>
      </w:r>
      <w:r w:rsidR="001538DA">
        <w:rPr>
          <w:lang w:val="fr-CA"/>
        </w:rPr>
        <w:t xml:space="preserve"> espace à aire ouverte de 6000 p2</w:t>
      </w:r>
      <w:r w:rsidR="009311DB">
        <w:rPr>
          <w:lang w:val="fr-CA"/>
        </w:rPr>
        <w:t>, ac</w:t>
      </w:r>
      <w:r w:rsidR="00407A92">
        <w:rPr>
          <w:lang w:val="fr-CA"/>
        </w:rPr>
        <w:t>compagné d’une petite cuisine et</w:t>
      </w:r>
      <w:r w:rsidR="009311DB">
        <w:rPr>
          <w:lang w:val="fr-CA"/>
        </w:rPr>
        <w:t xml:space="preserve"> de salles de bain</w:t>
      </w:r>
      <w:r w:rsidR="00F5671B">
        <w:rPr>
          <w:lang w:val="fr-CA"/>
        </w:rPr>
        <w:t>, situé dans le quartier du Vieux-Port</w:t>
      </w:r>
      <w:r w:rsidR="00690F30">
        <w:rPr>
          <w:lang w:val="fr-CA"/>
        </w:rPr>
        <w:t xml:space="preserve">.  </w:t>
      </w:r>
      <w:r w:rsidR="001538DA">
        <w:rPr>
          <w:lang w:val="fr-CA"/>
        </w:rPr>
        <w:t xml:space="preserve">C’est un ancien </w:t>
      </w:r>
      <w:proofErr w:type="gramStart"/>
      <w:r w:rsidR="001538DA">
        <w:rPr>
          <w:lang w:val="fr-CA"/>
        </w:rPr>
        <w:t xml:space="preserve">entrepôt </w:t>
      </w:r>
      <w:r w:rsidR="00690F30">
        <w:rPr>
          <w:lang w:val="fr-CA"/>
        </w:rPr>
        <w:t xml:space="preserve"> </w:t>
      </w:r>
      <w:r w:rsidR="001538DA">
        <w:rPr>
          <w:lang w:val="fr-CA"/>
        </w:rPr>
        <w:t>rénové</w:t>
      </w:r>
      <w:proofErr w:type="gramEnd"/>
      <w:r w:rsidR="001538DA">
        <w:rPr>
          <w:lang w:val="fr-CA"/>
        </w:rPr>
        <w:t xml:space="preserve"> avec gout, qui possède de grandes fenêtres et des murs en brique</w:t>
      </w:r>
      <w:r w:rsidR="00690F30">
        <w:rPr>
          <w:lang w:val="fr-CA"/>
        </w:rPr>
        <w:t xml:space="preserve">.  </w:t>
      </w:r>
      <w:r w:rsidR="001538DA">
        <w:rPr>
          <w:lang w:val="fr-CA"/>
        </w:rPr>
        <w:t>Il n’</w:t>
      </w:r>
      <w:r w:rsidR="009311DB">
        <w:rPr>
          <w:lang w:val="fr-CA"/>
        </w:rPr>
        <w:t>existe pas de cloison qui divise l’espace</w:t>
      </w:r>
      <w:r w:rsidR="00690F30">
        <w:rPr>
          <w:lang w:val="fr-CA"/>
        </w:rPr>
        <w:t xml:space="preserve">.  </w:t>
      </w:r>
      <w:r w:rsidR="009311DB">
        <w:rPr>
          <w:lang w:val="fr-CA"/>
        </w:rPr>
        <w:t>Il est offert au cout de 8000$ par mois</w:t>
      </w:r>
      <w:r w:rsidR="00690F30">
        <w:rPr>
          <w:lang w:val="fr-CA"/>
        </w:rPr>
        <w:t xml:space="preserve">.  </w:t>
      </w:r>
      <w:r w:rsidR="009311DB">
        <w:rPr>
          <w:lang w:val="fr-CA"/>
        </w:rPr>
        <w:t>Il est possible de louer un entrepôt adjacent de 1200p2 pour 2000$ par mois.</w:t>
      </w:r>
    </w:p>
    <w:p w:rsidR="009311DB" w:rsidRDefault="009311DB" w:rsidP="00690F30">
      <w:pPr>
        <w:spacing w:after="60"/>
        <w:rPr>
          <w:lang w:val="fr-CA"/>
        </w:rPr>
      </w:pPr>
    </w:p>
    <w:p w:rsidR="009311DB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9311DB">
        <w:rPr>
          <w:lang w:val="fr-CA"/>
        </w:rPr>
        <w:t>Avantages : Ces locaux offrent un espace suffisant pour répondre aux besoins de l’entreprise</w:t>
      </w:r>
      <w:r w:rsidR="00690F30">
        <w:rPr>
          <w:lang w:val="fr-CA"/>
        </w:rPr>
        <w:t xml:space="preserve">.  </w:t>
      </w:r>
      <w:r w:rsidR="009311DB">
        <w:rPr>
          <w:lang w:val="fr-CA"/>
        </w:rPr>
        <w:t>La localisation centrale ainsi que la vue sur le fleuve qu’offre cette bâtisse sont sans nul doute des atouts de taille</w:t>
      </w:r>
      <w:r w:rsidR="00690F30">
        <w:rPr>
          <w:lang w:val="fr-CA"/>
        </w:rPr>
        <w:t xml:space="preserve">.  </w:t>
      </w:r>
      <w:r w:rsidR="009311DB">
        <w:rPr>
          <w:lang w:val="fr-CA"/>
        </w:rPr>
        <w:t>La disponibilité d’un entrepôt adjacent représente également un avantage certain.</w:t>
      </w:r>
    </w:p>
    <w:p w:rsidR="009311DB" w:rsidRDefault="009311DB" w:rsidP="00690F30">
      <w:pPr>
        <w:spacing w:after="60"/>
        <w:rPr>
          <w:lang w:val="fr-CA"/>
        </w:rPr>
      </w:pPr>
    </w:p>
    <w:p w:rsidR="009311DB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9311DB">
        <w:rPr>
          <w:lang w:val="fr-CA"/>
        </w:rPr>
        <w:t xml:space="preserve">Inconvénients : L’entreprise </w:t>
      </w:r>
      <w:proofErr w:type="spellStart"/>
      <w:r w:rsidR="009311DB">
        <w:rPr>
          <w:lang w:val="fr-CA"/>
        </w:rPr>
        <w:t>préférerait</w:t>
      </w:r>
      <w:proofErr w:type="spellEnd"/>
      <w:r w:rsidR="009311DB">
        <w:rPr>
          <w:lang w:val="fr-CA"/>
        </w:rPr>
        <w:t xml:space="preserve"> acheter ses locaux pour pouvoir les modifier et les rénover selon l’évolution de ses besoins</w:t>
      </w:r>
      <w:r w:rsidR="00690F30">
        <w:rPr>
          <w:lang w:val="fr-CA"/>
        </w:rPr>
        <w:t xml:space="preserve">.  </w:t>
      </w:r>
      <w:r w:rsidR="009311DB">
        <w:rPr>
          <w:lang w:val="fr-CA"/>
        </w:rPr>
        <w:t>Le marché immobilier est pour l’instant favorable aux</w:t>
      </w:r>
      <w:r w:rsidR="00407A92">
        <w:rPr>
          <w:lang w:val="fr-CA"/>
        </w:rPr>
        <w:t xml:space="preserve"> acheteurs et Joey Design Inc</w:t>
      </w:r>
      <w:r w:rsidR="00690F30">
        <w:rPr>
          <w:lang w:val="fr-CA"/>
        </w:rPr>
        <w:t xml:space="preserve">.  </w:t>
      </w:r>
      <w:proofErr w:type="gramStart"/>
      <w:r w:rsidR="00407A92">
        <w:rPr>
          <w:lang w:val="fr-CA"/>
        </w:rPr>
        <w:t>s</w:t>
      </w:r>
      <w:r w:rsidR="009311DB">
        <w:rPr>
          <w:lang w:val="fr-CA"/>
        </w:rPr>
        <w:t>e</w:t>
      </w:r>
      <w:proofErr w:type="gramEnd"/>
      <w:r w:rsidR="009311DB">
        <w:rPr>
          <w:lang w:val="fr-CA"/>
        </w:rPr>
        <w:t xml:space="preserve"> trouve actuellement dans une posture financière qui lui permet de considérer un tel investissement</w:t>
      </w:r>
      <w:r w:rsidR="00690F30">
        <w:rPr>
          <w:lang w:val="fr-CA"/>
        </w:rPr>
        <w:t xml:space="preserve">.  </w:t>
      </w:r>
      <w:r w:rsidR="009311DB">
        <w:rPr>
          <w:lang w:val="fr-CA"/>
        </w:rPr>
        <w:t>Par ailleurs, le loyer de ces locaux est élevé</w:t>
      </w:r>
      <w:r w:rsidR="00690F30">
        <w:rPr>
          <w:lang w:val="fr-CA"/>
        </w:rPr>
        <w:t xml:space="preserve">.  </w:t>
      </w:r>
      <w:r w:rsidR="009311DB">
        <w:rPr>
          <w:lang w:val="fr-CA"/>
        </w:rPr>
        <w:t xml:space="preserve">De plus, même si les locaux ne nécessitent pas de </w:t>
      </w:r>
      <w:proofErr w:type="gramStart"/>
      <w:r w:rsidR="009311DB">
        <w:rPr>
          <w:lang w:val="fr-CA"/>
        </w:rPr>
        <w:t xml:space="preserve">rénovations, </w:t>
      </w:r>
      <w:r w:rsidR="00690F30">
        <w:rPr>
          <w:lang w:val="fr-CA"/>
        </w:rPr>
        <w:t xml:space="preserve"> </w:t>
      </w:r>
      <w:r w:rsidR="009311DB">
        <w:rPr>
          <w:lang w:val="fr-CA"/>
        </w:rPr>
        <w:t>l’absence</w:t>
      </w:r>
      <w:proofErr w:type="gramEnd"/>
      <w:r w:rsidR="009311DB">
        <w:rPr>
          <w:lang w:val="fr-CA"/>
        </w:rPr>
        <w:t xml:space="preserve"> de toute cloison complique l’aménagement de l’espace et il faudra prévoir un budget pour isoler la partie ate</w:t>
      </w:r>
      <w:r w:rsidR="00407A92">
        <w:rPr>
          <w:lang w:val="fr-CA"/>
        </w:rPr>
        <w:t>lier de la partie bureau</w:t>
      </w:r>
      <w:r w:rsidR="00690F30">
        <w:rPr>
          <w:lang w:val="fr-CA"/>
        </w:rPr>
        <w:t xml:space="preserve">.  </w:t>
      </w:r>
      <w:r w:rsidR="00D93374">
        <w:rPr>
          <w:lang w:val="fr-CA"/>
        </w:rPr>
        <w:t>Enfin, il n’y a pas d’</w:t>
      </w:r>
      <w:r w:rsidR="007036EC">
        <w:rPr>
          <w:lang w:val="fr-CA"/>
        </w:rPr>
        <w:t xml:space="preserve">espace de stationnement </w:t>
      </w:r>
      <w:r w:rsidR="00D93374">
        <w:rPr>
          <w:lang w:val="fr-CA"/>
        </w:rPr>
        <w:t>disponible sur le site et stationner dans le secteur peut s’avérer compliqué.</w:t>
      </w:r>
    </w:p>
    <w:p w:rsidR="004211C2" w:rsidRDefault="004211C2" w:rsidP="00690F30">
      <w:pPr>
        <w:spacing w:after="60"/>
        <w:rPr>
          <w:lang w:val="fr-CA"/>
        </w:rPr>
      </w:pPr>
    </w:p>
    <w:p w:rsidR="004211C2" w:rsidRDefault="004211C2" w:rsidP="00690F30">
      <w:pPr>
        <w:spacing w:after="60"/>
        <w:rPr>
          <w:lang w:val="fr-CA"/>
        </w:rPr>
      </w:pPr>
      <w:r>
        <w:rPr>
          <w:lang w:val="fr-CA"/>
        </w:rPr>
        <w:t>2.2 Achat d’un immeuble à Terrebonne</w:t>
      </w:r>
    </w:p>
    <w:p w:rsidR="004211C2" w:rsidRDefault="004211C2" w:rsidP="00690F30">
      <w:pPr>
        <w:spacing w:after="60"/>
        <w:rPr>
          <w:lang w:val="fr-CA"/>
        </w:rPr>
      </w:pPr>
    </w:p>
    <w:p w:rsidR="004211C2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4211C2">
        <w:rPr>
          <w:lang w:val="fr-CA"/>
        </w:rPr>
        <w:t xml:space="preserve">Description : Il s’agit d’un immeuble de </w:t>
      </w:r>
      <w:r w:rsidR="00690F30">
        <w:rPr>
          <w:lang w:val="fr-CA"/>
        </w:rPr>
        <w:t>trois étages bâtis</w:t>
      </w:r>
      <w:r w:rsidR="004211C2">
        <w:rPr>
          <w:lang w:val="fr-CA"/>
        </w:rPr>
        <w:t xml:space="preserve"> sur un terrain de 8000 p2, situé sur le territoire de la ville de Terrebonne, dans la région de Lanaudière</w:t>
      </w:r>
      <w:r w:rsidR="00690F30">
        <w:rPr>
          <w:lang w:val="fr-CA"/>
        </w:rPr>
        <w:t xml:space="preserve">.  </w:t>
      </w:r>
      <w:r w:rsidR="004211C2">
        <w:rPr>
          <w:lang w:val="fr-CA"/>
        </w:rPr>
        <w:t>Le premier étage est une surface commerciale</w:t>
      </w:r>
      <w:r w:rsidR="00DE1B1A">
        <w:rPr>
          <w:lang w:val="fr-CA"/>
        </w:rPr>
        <w:t xml:space="preserve"> de 3400 p2</w:t>
      </w:r>
      <w:r w:rsidR="00407A92">
        <w:rPr>
          <w:lang w:val="fr-CA"/>
        </w:rPr>
        <w:t>, sans divisons</w:t>
      </w:r>
      <w:r w:rsidR="00690F30">
        <w:rPr>
          <w:lang w:val="fr-CA"/>
        </w:rPr>
        <w:t xml:space="preserve">.  </w:t>
      </w:r>
      <w:r w:rsidR="001E25EE">
        <w:rPr>
          <w:lang w:val="fr-CA"/>
        </w:rPr>
        <w:t>Les deux étages du haut comportent des</w:t>
      </w:r>
      <w:r w:rsidR="00407A92">
        <w:rPr>
          <w:lang w:val="fr-CA"/>
        </w:rPr>
        <w:t xml:space="preserve"> espaces de bureaux rénovés</w:t>
      </w:r>
      <w:r w:rsidR="00690F30">
        <w:rPr>
          <w:lang w:val="fr-CA"/>
        </w:rPr>
        <w:t xml:space="preserve">.  </w:t>
      </w:r>
      <w:r w:rsidR="004211C2">
        <w:rPr>
          <w:lang w:val="fr-CA"/>
        </w:rPr>
        <w:t>Une cuisine ainsi qu’une grande aire commune se trouve</w:t>
      </w:r>
      <w:r w:rsidR="001E25EE">
        <w:rPr>
          <w:lang w:val="fr-CA"/>
        </w:rPr>
        <w:t>nt</w:t>
      </w:r>
      <w:r w:rsidR="004211C2">
        <w:rPr>
          <w:lang w:val="fr-CA"/>
        </w:rPr>
        <w:t xml:space="preserve"> également au deuxième étage</w:t>
      </w:r>
      <w:r w:rsidR="00690F30">
        <w:rPr>
          <w:lang w:val="fr-CA"/>
        </w:rPr>
        <w:t xml:space="preserve">.  </w:t>
      </w:r>
      <w:r w:rsidR="00DE1B1A">
        <w:rPr>
          <w:lang w:val="fr-CA"/>
        </w:rPr>
        <w:t>Au to</w:t>
      </w:r>
      <w:r w:rsidR="001E25EE">
        <w:rPr>
          <w:lang w:val="fr-CA"/>
        </w:rPr>
        <w:t>tal, les espaces de travail occupent</w:t>
      </w:r>
      <w:r w:rsidR="00DE1B1A">
        <w:rPr>
          <w:lang w:val="fr-CA"/>
        </w:rPr>
        <w:t xml:space="preserve"> une superficie de 4000 p2</w:t>
      </w:r>
      <w:r w:rsidR="00690F30">
        <w:rPr>
          <w:lang w:val="fr-CA"/>
        </w:rPr>
        <w:t xml:space="preserve">.  </w:t>
      </w:r>
      <w:r w:rsidR="004211C2">
        <w:rPr>
          <w:lang w:val="fr-CA"/>
        </w:rPr>
        <w:t>Au troisième étage, on trouve une grande terrasse avec vue sur un terrain boisé</w:t>
      </w:r>
      <w:r w:rsidR="00690F30">
        <w:rPr>
          <w:lang w:val="fr-CA"/>
        </w:rPr>
        <w:t xml:space="preserve">.  </w:t>
      </w:r>
      <w:r w:rsidR="004211C2">
        <w:rPr>
          <w:lang w:val="fr-CA"/>
        </w:rPr>
        <w:t>Il n’y a pas d’en</w:t>
      </w:r>
      <w:r w:rsidR="00DE1B1A">
        <w:rPr>
          <w:lang w:val="fr-CA"/>
        </w:rPr>
        <w:t>trepôt adjacent à l’immeuble</w:t>
      </w:r>
      <w:r w:rsidR="00690F30">
        <w:rPr>
          <w:lang w:val="fr-CA"/>
        </w:rPr>
        <w:t xml:space="preserve">.  </w:t>
      </w:r>
      <w:r w:rsidR="00F5671B">
        <w:rPr>
          <w:lang w:val="fr-CA"/>
        </w:rPr>
        <w:t>Le terrain et l’immeuble sont à vendre pour la somme de 1,4 millions de dollars.</w:t>
      </w:r>
    </w:p>
    <w:p w:rsidR="00DE1B1A" w:rsidRDefault="00DE1B1A" w:rsidP="00690F30">
      <w:pPr>
        <w:spacing w:after="60"/>
        <w:rPr>
          <w:lang w:val="fr-CA"/>
        </w:rPr>
      </w:pPr>
    </w:p>
    <w:p w:rsidR="00DE1B1A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DE1B1A">
        <w:rPr>
          <w:lang w:val="fr-CA"/>
        </w:rPr>
        <w:t>Avantage</w:t>
      </w:r>
      <w:r w:rsidR="00D93374">
        <w:rPr>
          <w:lang w:val="fr-CA"/>
        </w:rPr>
        <w:t>s</w:t>
      </w:r>
      <w:r w:rsidR="00DE1B1A">
        <w:rPr>
          <w:lang w:val="fr-CA"/>
        </w:rPr>
        <w:t> : L’i</w:t>
      </w:r>
      <w:r w:rsidR="007036EC">
        <w:rPr>
          <w:lang w:val="fr-CA"/>
        </w:rPr>
        <w:t>mmeuble répond</w:t>
      </w:r>
      <w:r w:rsidR="00DE1B1A">
        <w:rPr>
          <w:lang w:val="fr-CA"/>
        </w:rPr>
        <w:t xml:space="preserve"> parfaitement aux besoins de l’entreprise</w:t>
      </w:r>
      <w:r w:rsidR="00690F30">
        <w:rPr>
          <w:lang w:val="fr-CA"/>
        </w:rPr>
        <w:t xml:space="preserve">.  </w:t>
      </w:r>
      <w:r w:rsidR="00DE1B1A">
        <w:rPr>
          <w:lang w:val="fr-CA"/>
        </w:rPr>
        <w:t xml:space="preserve">Le premier étage pourrait </w:t>
      </w:r>
      <w:r w:rsidR="001E25EE">
        <w:rPr>
          <w:lang w:val="fr-CA"/>
        </w:rPr>
        <w:t xml:space="preserve">aisément </w:t>
      </w:r>
      <w:r w:rsidR="00DE1B1A">
        <w:rPr>
          <w:lang w:val="fr-CA"/>
        </w:rPr>
        <w:t>être aménagé en atelier</w:t>
      </w:r>
      <w:r w:rsidR="00690F30">
        <w:rPr>
          <w:lang w:val="fr-CA"/>
        </w:rPr>
        <w:t xml:space="preserve">.  </w:t>
      </w:r>
      <w:r w:rsidR="00DE1B1A">
        <w:rPr>
          <w:lang w:val="fr-CA"/>
        </w:rPr>
        <w:t>L’espace disponible est plus que suffisant pour les besoins actuels de l’entreprise et lui permet d’envisager une croissance à long terme</w:t>
      </w:r>
      <w:r w:rsidR="00690F30">
        <w:rPr>
          <w:lang w:val="fr-CA"/>
        </w:rPr>
        <w:t xml:space="preserve">.  </w:t>
      </w:r>
      <w:r w:rsidR="00DE1B1A">
        <w:rPr>
          <w:lang w:val="fr-CA"/>
        </w:rPr>
        <w:t>Les étages supérieurs conviennent également aux besoins exprimés par les employés</w:t>
      </w:r>
      <w:r w:rsidR="007036EC">
        <w:rPr>
          <w:lang w:val="fr-CA"/>
        </w:rPr>
        <w:t> : l’espace de travail est convivial et ouvert, et les matériaux sont choisis avec soin</w:t>
      </w:r>
      <w:r w:rsidR="00690F30">
        <w:rPr>
          <w:lang w:val="fr-CA"/>
        </w:rPr>
        <w:t xml:space="preserve">.  </w:t>
      </w:r>
      <w:r w:rsidR="00DE1B1A">
        <w:rPr>
          <w:lang w:val="fr-CA"/>
        </w:rPr>
        <w:t>La terrasse constitue à cet égard un extra intéressant</w:t>
      </w:r>
      <w:r w:rsidR="00690F30">
        <w:rPr>
          <w:lang w:val="fr-CA"/>
        </w:rPr>
        <w:t xml:space="preserve">.  </w:t>
      </w:r>
      <w:r w:rsidR="00DE1B1A">
        <w:rPr>
          <w:lang w:val="fr-CA"/>
        </w:rPr>
        <w:t>Étant donné la grande taille du terrain, il est possible de faire construire un entrepôt à côté des bureaux</w:t>
      </w:r>
      <w:r w:rsidR="00D93374">
        <w:rPr>
          <w:lang w:val="fr-CA"/>
        </w:rPr>
        <w:t>, ce qui permettrait d’éliminer la dépense récurrente de la location</w:t>
      </w:r>
      <w:r w:rsidR="00690F30">
        <w:rPr>
          <w:lang w:val="fr-CA"/>
        </w:rPr>
        <w:t xml:space="preserve">.  </w:t>
      </w:r>
      <w:r w:rsidR="00D93374">
        <w:rPr>
          <w:lang w:val="fr-CA"/>
        </w:rPr>
        <w:t>Des places de stationnement sont disponibles pour les employés</w:t>
      </w:r>
      <w:r w:rsidR="00690F30">
        <w:rPr>
          <w:lang w:val="fr-CA"/>
        </w:rPr>
        <w:t xml:space="preserve">.  </w:t>
      </w:r>
    </w:p>
    <w:p w:rsidR="00D93374" w:rsidRDefault="00D93374" w:rsidP="00690F30">
      <w:pPr>
        <w:spacing w:after="60"/>
        <w:rPr>
          <w:lang w:val="fr-CA"/>
        </w:rPr>
      </w:pPr>
    </w:p>
    <w:p w:rsidR="00D93374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D93374">
        <w:rPr>
          <w:lang w:val="fr-CA"/>
        </w:rPr>
        <w:t xml:space="preserve">Inconvénients : L’immeuble est situé en </w:t>
      </w:r>
      <w:proofErr w:type="gramStart"/>
      <w:r w:rsidR="00D93374">
        <w:rPr>
          <w:lang w:val="fr-CA"/>
        </w:rPr>
        <w:t xml:space="preserve">banlieue </w:t>
      </w:r>
      <w:r w:rsidR="00690F30">
        <w:rPr>
          <w:lang w:val="fr-CA"/>
        </w:rPr>
        <w:t xml:space="preserve"> </w:t>
      </w:r>
      <w:r w:rsidR="00D93374">
        <w:rPr>
          <w:lang w:val="fr-CA"/>
        </w:rPr>
        <w:t>éloignée</w:t>
      </w:r>
      <w:proofErr w:type="gramEnd"/>
      <w:r w:rsidR="00D93374">
        <w:rPr>
          <w:lang w:val="fr-CA"/>
        </w:rPr>
        <w:t xml:space="preserve"> de Montréal, et il est difficilement accessible en transport en commun</w:t>
      </w:r>
      <w:r w:rsidR="00690F30">
        <w:rPr>
          <w:lang w:val="fr-CA"/>
        </w:rPr>
        <w:t xml:space="preserve">.  </w:t>
      </w:r>
      <w:r w:rsidR="00D93374">
        <w:rPr>
          <w:lang w:val="fr-CA"/>
        </w:rPr>
        <w:t>P</w:t>
      </w:r>
      <w:r w:rsidR="007036EC">
        <w:rPr>
          <w:lang w:val="fr-CA"/>
        </w:rPr>
        <w:t>lusieurs</w:t>
      </w:r>
      <w:r w:rsidR="00D93374">
        <w:rPr>
          <w:lang w:val="fr-CA"/>
        </w:rPr>
        <w:t xml:space="preserve"> employés de l’entreprise, qui ne possèdent pas de voiture, devraient soit envisager d’en acheter une, soit se résoudre à prévoir un </w:t>
      </w:r>
      <w:r w:rsidR="007036EC">
        <w:rPr>
          <w:lang w:val="fr-CA"/>
        </w:rPr>
        <w:t xml:space="preserve">long </w:t>
      </w:r>
      <w:r w:rsidR="005313ED">
        <w:rPr>
          <w:lang w:val="fr-CA"/>
        </w:rPr>
        <w:t>trajet en transport en commun</w:t>
      </w:r>
      <w:r w:rsidR="00690F30">
        <w:rPr>
          <w:lang w:val="fr-CA"/>
        </w:rPr>
        <w:t xml:space="preserve">.  </w:t>
      </w:r>
      <w:r w:rsidR="00D93374">
        <w:rPr>
          <w:lang w:val="fr-CA"/>
        </w:rPr>
        <w:t xml:space="preserve">Cela </w:t>
      </w:r>
      <w:r w:rsidR="005313ED">
        <w:rPr>
          <w:lang w:val="fr-CA"/>
        </w:rPr>
        <w:t>pourrait en décourager certains</w:t>
      </w:r>
      <w:r w:rsidR="00D93374">
        <w:rPr>
          <w:lang w:val="fr-CA"/>
        </w:rPr>
        <w:t xml:space="preserve"> </w:t>
      </w:r>
      <w:r w:rsidR="007036EC">
        <w:rPr>
          <w:lang w:val="fr-CA"/>
        </w:rPr>
        <w:t>et les pousser</w:t>
      </w:r>
      <w:r w:rsidR="00D93374">
        <w:rPr>
          <w:lang w:val="fr-CA"/>
        </w:rPr>
        <w:t xml:space="preserve"> à quitter leur emploi</w:t>
      </w:r>
      <w:r w:rsidR="00690F30">
        <w:rPr>
          <w:lang w:val="fr-CA"/>
        </w:rPr>
        <w:t xml:space="preserve">.  </w:t>
      </w:r>
      <w:r w:rsidR="001E25EE">
        <w:rPr>
          <w:lang w:val="fr-CA"/>
        </w:rPr>
        <w:t>I</w:t>
      </w:r>
      <w:r w:rsidR="00D93374">
        <w:rPr>
          <w:lang w:val="fr-CA"/>
        </w:rPr>
        <w:t xml:space="preserve">l pourrait </w:t>
      </w:r>
      <w:r w:rsidR="001E25EE">
        <w:rPr>
          <w:lang w:val="fr-CA"/>
        </w:rPr>
        <w:t xml:space="preserve">également </w:t>
      </w:r>
      <w:r w:rsidR="00D93374">
        <w:rPr>
          <w:lang w:val="fr-CA"/>
        </w:rPr>
        <w:t>s’</w:t>
      </w:r>
      <w:r w:rsidR="007036EC">
        <w:rPr>
          <w:lang w:val="fr-CA"/>
        </w:rPr>
        <w:t>avérer plus difficile</w:t>
      </w:r>
      <w:r w:rsidR="00D93374">
        <w:rPr>
          <w:lang w:val="fr-CA"/>
        </w:rPr>
        <w:t xml:space="preserve"> de recruter des employés qualifiés qui habitent sur l’</w:t>
      </w:r>
      <w:proofErr w:type="spellStart"/>
      <w:r w:rsidR="00D93374">
        <w:rPr>
          <w:lang w:val="fr-CA"/>
        </w:rPr>
        <w:t>Île</w:t>
      </w:r>
      <w:proofErr w:type="spellEnd"/>
      <w:r w:rsidR="00D93374">
        <w:rPr>
          <w:lang w:val="fr-CA"/>
        </w:rPr>
        <w:t xml:space="preserve"> de Montréal ou en Montérégie</w:t>
      </w:r>
      <w:r w:rsidR="001E25EE">
        <w:rPr>
          <w:lang w:val="fr-CA"/>
        </w:rPr>
        <w:t xml:space="preserve"> pour les mêmes raisons</w:t>
      </w:r>
      <w:r w:rsidR="00690F30">
        <w:rPr>
          <w:lang w:val="fr-CA"/>
        </w:rPr>
        <w:t xml:space="preserve">.  </w:t>
      </w:r>
      <w:r w:rsidR="00D93374">
        <w:rPr>
          <w:lang w:val="fr-CA"/>
        </w:rPr>
        <w:t>Ainsi, si les locaux permettent théoriquement une croissance de l’entreprise, la disponibilité réduite de main d’œuvre qualifiée pourrait freiner ces projets.</w:t>
      </w:r>
    </w:p>
    <w:p w:rsidR="00D93374" w:rsidRDefault="00D93374" w:rsidP="00690F30">
      <w:pPr>
        <w:spacing w:after="60"/>
        <w:rPr>
          <w:lang w:val="fr-CA"/>
        </w:rPr>
      </w:pPr>
    </w:p>
    <w:p w:rsidR="00F5671B" w:rsidRDefault="00D93374" w:rsidP="00690F30">
      <w:pPr>
        <w:spacing w:after="60"/>
        <w:rPr>
          <w:lang w:val="fr-CA"/>
        </w:rPr>
      </w:pPr>
      <w:r>
        <w:rPr>
          <w:lang w:val="fr-CA"/>
        </w:rPr>
        <w:t xml:space="preserve">2.3 </w:t>
      </w:r>
      <w:r w:rsidR="00F5671B">
        <w:rPr>
          <w:lang w:val="fr-CA"/>
        </w:rPr>
        <w:t>Achat d’un immeuble dans le quartier Hochelaga-Maisonneuve</w:t>
      </w:r>
    </w:p>
    <w:p w:rsidR="00F5671B" w:rsidRDefault="00F5671B" w:rsidP="00690F30">
      <w:pPr>
        <w:spacing w:after="60"/>
        <w:rPr>
          <w:lang w:val="fr-CA"/>
        </w:rPr>
      </w:pPr>
    </w:p>
    <w:p w:rsidR="00F5671B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F5671B">
        <w:rPr>
          <w:lang w:val="fr-CA"/>
        </w:rPr>
        <w:t>Description : Il s’agit d’une ancienne manufacture de deux étages, située dans le quartier Hochelaga-Maisonneuve</w:t>
      </w:r>
      <w:r w:rsidR="00690F30">
        <w:rPr>
          <w:lang w:val="fr-CA"/>
        </w:rPr>
        <w:t xml:space="preserve">.  </w:t>
      </w:r>
      <w:r w:rsidR="00F5671B">
        <w:rPr>
          <w:lang w:val="fr-CA"/>
        </w:rPr>
        <w:t>Chaque étage a une superficie de 3000 p2</w:t>
      </w:r>
      <w:r w:rsidR="00690F30">
        <w:rPr>
          <w:lang w:val="fr-CA"/>
        </w:rPr>
        <w:t xml:space="preserve">.  </w:t>
      </w:r>
      <w:r w:rsidR="00F5671B">
        <w:rPr>
          <w:lang w:val="fr-CA"/>
        </w:rPr>
        <w:t>L’immeuble a besoin d’importantes rénovations</w:t>
      </w:r>
      <w:r w:rsidR="00690F30">
        <w:rPr>
          <w:lang w:val="fr-CA"/>
        </w:rPr>
        <w:t xml:space="preserve">.  </w:t>
      </w:r>
      <w:r w:rsidR="00F5671B">
        <w:rPr>
          <w:lang w:val="fr-CA"/>
        </w:rPr>
        <w:t>Un entrepôt adjacent à l’immeuble de 1150 p2, appartenant à un autre propriétaire, peut être loué au cout de 1100$ par mois</w:t>
      </w:r>
      <w:r w:rsidR="00690F30">
        <w:rPr>
          <w:lang w:val="fr-CA"/>
        </w:rPr>
        <w:t xml:space="preserve">.  </w:t>
      </w:r>
      <w:r w:rsidR="00F5671B">
        <w:rPr>
          <w:lang w:val="fr-CA"/>
        </w:rPr>
        <w:t>Cette bâtisse est à vendre pour la somme de 1,3 millions de dollars.</w:t>
      </w:r>
    </w:p>
    <w:p w:rsidR="00F5671B" w:rsidRDefault="00F5671B" w:rsidP="00690F30">
      <w:pPr>
        <w:spacing w:after="60"/>
        <w:rPr>
          <w:lang w:val="fr-CA"/>
        </w:rPr>
      </w:pPr>
    </w:p>
    <w:p w:rsidR="00F5671B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F5671B">
        <w:rPr>
          <w:lang w:val="fr-CA"/>
        </w:rPr>
        <w:t>Avantages : Ces locaux permettraient à l’entreprise d’avoir suffisamment d’espace pour mener à bien ses activités et prévoir une croissance à long terme</w:t>
      </w:r>
      <w:r w:rsidR="00690F30">
        <w:rPr>
          <w:lang w:val="fr-CA"/>
        </w:rPr>
        <w:t xml:space="preserve">.  </w:t>
      </w:r>
      <w:r w:rsidR="00F5671B">
        <w:rPr>
          <w:lang w:val="fr-CA"/>
        </w:rPr>
        <w:t>Le premier étage pourrait être réaménagé en atelier tandis que l</w:t>
      </w:r>
      <w:r w:rsidR="007036EC">
        <w:rPr>
          <w:lang w:val="fr-CA"/>
        </w:rPr>
        <w:t xml:space="preserve">e second </w:t>
      </w:r>
      <w:r w:rsidR="00F5671B">
        <w:rPr>
          <w:lang w:val="fr-CA"/>
        </w:rPr>
        <w:t>étage pourrait être rénové en tenant compte des suggestions des employés</w:t>
      </w:r>
      <w:r w:rsidR="00032CDE">
        <w:rPr>
          <w:lang w:val="fr-CA"/>
        </w:rPr>
        <w:t xml:space="preserve">, qui </w:t>
      </w:r>
      <w:r w:rsidR="007036EC">
        <w:rPr>
          <w:lang w:val="fr-CA"/>
        </w:rPr>
        <w:t>seraient ainsi</w:t>
      </w:r>
      <w:r w:rsidR="00032CDE">
        <w:rPr>
          <w:lang w:val="fr-CA"/>
        </w:rPr>
        <w:t xml:space="preserve"> davantage impliqués dans le processus de design d’un espace à leur image, qui représente bien l’esthétique de la compagnie</w:t>
      </w:r>
      <w:r w:rsidR="00690F30">
        <w:rPr>
          <w:lang w:val="fr-CA"/>
        </w:rPr>
        <w:t xml:space="preserve">.  </w:t>
      </w:r>
      <w:r w:rsidR="00032CDE">
        <w:rPr>
          <w:lang w:val="fr-CA"/>
        </w:rPr>
        <w:t>La possibilité de location d’un entrepôt adjacent aux bureaux facilite la manutention des meubles</w:t>
      </w:r>
      <w:r w:rsidR="00690F30">
        <w:rPr>
          <w:lang w:val="fr-CA"/>
        </w:rPr>
        <w:t xml:space="preserve">.  </w:t>
      </w:r>
      <w:r w:rsidR="00032CDE">
        <w:rPr>
          <w:lang w:val="fr-CA"/>
        </w:rPr>
        <w:t>Enfin, cet immeuble est situé</w:t>
      </w:r>
      <w:r w:rsidR="005313ED">
        <w:rPr>
          <w:lang w:val="fr-CA"/>
        </w:rPr>
        <w:t xml:space="preserve"> tout près</w:t>
      </w:r>
      <w:r w:rsidR="00032CDE">
        <w:rPr>
          <w:lang w:val="fr-CA"/>
        </w:rPr>
        <w:t xml:space="preserve"> de la station de métro Joliette, ce qui le rend facilement accessible en transport en commun</w:t>
      </w:r>
      <w:r w:rsidR="00690F30">
        <w:rPr>
          <w:lang w:val="fr-CA"/>
        </w:rPr>
        <w:t xml:space="preserve">.  </w:t>
      </w:r>
      <w:r w:rsidR="007036EC">
        <w:rPr>
          <w:lang w:val="fr-CA"/>
        </w:rPr>
        <w:t>N</w:t>
      </w:r>
      <w:r w:rsidR="00032CDE">
        <w:rPr>
          <w:lang w:val="fr-CA"/>
        </w:rPr>
        <w:t xml:space="preserve">ous avons </w:t>
      </w:r>
      <w:r w:rsidR="007036EC">
        <w:rPr>
          <w:lang w:val="fr-CA"/>
        </w:rPr>
        <w:t xml:space="preserve">également </w:t>
      </w:r>
      <w:r w:rsidR="00032CDE">
        <w:rPr>
          <w:lang w:val="fr-CA"/>
        </w:rPr>
        <w:t>découvert, en consultant les employés, que trois d’entre eux habitent déjà le quartier Hochelaga-Maisonneuve</w:t>
      </w:r>
      <w:r w:rsidR="00690F30">
        <w:rPr>
          <w:lang w:val="fr-CA"/>
        </w:rPr>
        <w:t xml:space="preserve">.  </w:t>
      </w:r>
      <w:r w:rsidR="00032CDE">
        <w:rPr>
          <w:lang w:val="fr-CA"/>
        </w:rPr>
        <w:t>Ce choix contribuerait donc à les rapprocher significativement de leur lieu de travail</w:t>
      </w:r>
      <w:r w:rsidR="00690F30">
        <w:rPr>
          <w:lang w:val="fr-CA"/>
        </w:rPr>
        <w:t xml:space="preserve">.  </w:t>
      </w:r>
      <w:r w:rsidR="007036EC">
        <w:rPr>
          <w:lang w:val="fr-CA"/>
        </w:rPr>
        <w:t>D</w:t>
      </w:r>
      <w:r w:rsidR="00032CDE">
        <w:rPr>
          <w:lang w:val="fr-CA"/>
        </w:rPr>
        <w:t xml:space="preserve">eux places de stationnement sont </w:t>
      </w:r>
      <w:r w:rsidR="007036EC">
        <w:rPr>
          <w:lang w:val="fr-CA"/>
        </w:rPr>
        <w:t xml:space="preserve">aussi </w:t>
      </w:r>
      <w:r w:rsidR="00032CDE">
        <w:rPr>
          <w:lang w:val="fr-CA"/>
        </w:rPr>
        <w:t>disponibles pour les employés.</w:t>
      </w:r>
    </w:p>
    <w:p w:rsidR="00032CDE" w:rsidRDefault="00032CDE" w:rsidP="00690F30">
      <w:pPr>
        <w:spacing w:after="60"/>
        <w:rPr>
          <w:lang w:val="fr-CA"/>
        </w:rPr>
      </w:pPr>
    </w:p>
    <w:p w:rsidR="00032CDE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032CDE">
        <w:rPr>
          <w:lang w:val="fr-CA"/>
        </w:rPr>
        <w:t xml:space="preserve">Inconvénients : L’immeuble a besoin de rénovations importantes, ce qui représente un cout </w:t>
      </w:r>
      <w:r w:rsidR="00F33F46">
        <w:rPr>
          <w:lang w:val="fr-CA"/>
        </w:rPr>
        <w:t>majeur</w:t>
      </w:r>
      <w:r w:rsidR="00032CDE">
        <w:rPr>
          <w:lang w:val="fr-CA"/>
        </w:rPr>
        <w:t xml:space="preserve"> ainsi que des travaux qui retarderont très probablement l’emménagement dans les nouveaux locaux</w:t>
      </w:r>
      <w:r w:rsidR="00690F30">
        <w:rPr>
          <w:lang w:val="fr-CA"/>
        </w:rPr>
        <w:t xml:space="preserve">.  </w:t>
      </w:r>
    </w:p>
    <w:p w:rsidR="00032CDE" w:rsidRDefault="00032CDE" w:rsidP="00690F30">
      <w:pPr>
        <w:spacing w:after="60"/>
        <w:rPr>
          <w:lang w:val="fr-CA"/>
        </w:rPr>
      </w:pPr>
    </w:p>
    <w:p w:rsidR="00032CDE" w:rsidRDefault="00032CDE" w:rsidP="00690F30">
      <w:pPr>
        <w:spacing w:after="60"/>
        <w:rPr>
          <w:lang w:val="fr-CA"/>
        </w:rPr>
      </w:pPr>
      <w:r>
        <w:rPr>
          <w:lang w:val="fr-CA"/>
        </w:rPr>
        <w:t>2.4 Achat d’un immeuble dans le quartier Plateau Mont-Royal</w:t>
      </w:r>
    </w:p>
    <w:p w:rsidR="00032CDE" w:rsidRDefault="00032CDE" w:rsidP="00690F30">
      <w:pPr>
        <w:spacing w:after="60"/>
        <w:rPr>
          <w:lang w:val="fr-CA"/>
        </w:rPr>
      </w:pPr>
    </w:p>
    <w:p w:rsidR="00032CDE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F72FBC">
        <w:rPr>
          <w:lang w:val="fr-CA"/>
        </w:rPr>
        <w:t xml:space="preserve">Description : Il s’agit d’un </w:t>
      </w:r>
      <w:r w:rsidR="00032CDE">
        <w:rPr>
          <w:lang w:val="fr-CA"/>
        </w:rPr>
        <w:t>immeuble de deux étages, d’</w:t>
      </w:r>
      <w:r w:rsidR="00F801C0">
        <w:rPr>
          <w:lang w:val="fr-CA"/>
        </w:rPr>
        <w:t>une superficie de 20</w:t>
      </w:r>
      <w:r w:rsidR="00032CDE">
        <w:rPr>
          <w:lang w:val="fr-CA"/>
        </w:rPr>
        <w:t>00 p2 par étage, voisin des locaux actuels de l’entreprise</w:t>
      </w:r>
      <w:r w:rsidR="00690F30">
        <w:rPr>
          <w:lang w:val="fr-CA"/>
        </w:rPr>
        <w:t xml:space="preserve">.  </w:t>
      </w:r>
      <w:r w:rsidR="00032CDE">
        <w:rPr>
          <w:lang w:val="fr-CA"/>
        </w:rPr>
        <w:t xml:space="preserve">Le premier étage est actuellement un espace commercial et le deuxième étage est </w:t>
      </w:r>
      <w:r w:rsidR="00F801C0">
        <w:rPr>
          <w:lang w:val="fr-CA"/>
        </w:rPr>
        <w:t>occupé par deux appartements</w:t>
      </w:r>
      <w:r w:rsidR="00032CDE">
        <w:rPr>
          <w:lang w:val="fr-CA"/>
        </w:rPr>
        <w:t xml:space="preserve"> rénové</w:t>
      </w:r>
      <w:r w:rsidR="00F801C0">
        <w:rPr>
          <w:lang w:val="fr-CA"/>
        </w:rPr>
        <w:t>s</w:t>
      </w:r>
      <w:r w:rsidR="00690F30">
        <w:rPr>
          <w:lang w:val="fr-CA"/>
        </w:rPr>
        <w:t xml:space="preserve">.  </w:t>
      </w:r>
      <w:r w:rsidR="00F801C0">
        <w:rPr>
          <w:lang w:val="fr-CA"/>
        </w:rPr>
        <w:t>Il n’y a pas d’entrepôt adjacent à l’immeuble, qui est à vendre pour la somme de 1,4 millions</w:t>
      </w:r>
      <w:r w:rsidR="00690F30">
        <w:rPr>
          <w:lang w:val="fr-CA"/>
        </w:rPr>
        <w:t xml:space="preserve">.  </w:t>
      </w:r>
    </w:p>
    <w:p w:rsidR="00F801C0" w:rsidRDefault="00F801C0" w:rsidP="00690F30">
      <w:pPr>
        <w:spacing w:after="60"/>
        <w:rPr>
          <w:lang w:val="fr-CA"/>
        </w:rPr>
      </w:pPr>
    </w:p>
    <w:p w:rsidR="00F801C0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F801C0">
        <w:rPr>
          <w:lang w:val="fr-CA"/>
        </w:rPr>
        <w:t>Avantages : La localisation de cet immeuble répond aux demandes des employés, qui ont indiqué espérer que l’entreprise demeure dans le même quartier</w:t>
      </w:r>
      <w:r w:rsidR="00690F30">
        <w:rPr>
          <w:lang w:val="fr-CA"/>
        </w:rPr>
        <w:t xml:space="preserve">.  </w:t>
      </w:r>
      <w:r w:rsidR="00F801C0">
        <w:rPr>
          <w:lang w:val="fr-CA"/>
        </w:rPr>
        <w:t xml:space="preserve">L’espace au deuxième étage est suffisant aux </w:t>
      </w:r>
      <w:r w:rsidR="00F801C0">
        <w:rPr>
          <w:lang w:val="fr-CA"/>
        </w:rPr>
        <w:lastRenderedPageBreak/>
        <w:t>besoins de la compagnie, moyennant rénovations pour aménager les deux appartements en espaces de bureaux</w:t>
      </w:r>
      <w:r w:rsidR="00690F30">
        <w:rPr>
          <w:lang w:val="fr-CA"/>
        </w:rPr>
        <w:t xml:space="preserve">.  </w:t>
      </w:r>
      <w:r w:rsidR="00F801C0">
        <w:rPr>
          <w:lang w:val="fr-CA"/>
        </w:rPr>
        <w:t>Étant donné la proximité de ces locaux avec les locaux actuels, le déménagement serait plus simple à organiser.</w:t>
      </w:r>
    </w:p>
    <w:p w:rsidR="00F801C0" w:rsidRDefault="00F801C0" w:rsidP="00690F30">
      <w:pPr>
        <w:spacing w:after="60"/>
        <w:rPr>
          <w:lang w:val="fr-CA"/>
        </w:rPr>
      </w:pPr>
    </w:p>
    <w:p w:rsidR="00F801C0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F801C0">
        <w:rPr>
          <w:lang w:val="fr-CA"/>
        </w:rPr>
        <w:t>Inconvénients : L’espace disponible au premier étage est insuffisant pour y établir un atelier qui réponde vraiment aux besoins de la compagnie</w:t>
      </w:r>
      <w:r w:rsidR="00690F30">
        <w:rPr>
          <w:lang w:val="fr-CA"/>
        </w:rPr>
        <w:t xml:space="preserve">.  </w:t>
      </w:r>
      <w:r w:rsidR="00F801C0">
        <w:rPr>
          <w:lang w:val="fr-CA"/>
        </w:rPr>
        <w:t>De plus, l’aménagement du premier étage en atelier et du deuxième étage en espaces de bureaux nécessiterait des sommes importantes</w:t>
      </w:r>
      <w:r w:rsidR="007B2235">
        <w:rPr>
          <w:lang w:val="fr-CA"/>
        </w:rPr>
        <w:t>,</w:t>
      </w:r>
      <w:r w:rsidR="00F801C0">
        <w:rPr>
          <w:lang w:val="fr-CA"/>
        </w:rPr>
        <w:t xml:space="preserve"> alors </w:t>
      </w:r>
      <w:r w:rsidR="007B2235">
        <w:rPr>
          <w:lang w:val="fr-CA"/>
        </w:rPr>
        <w:t xml:space="preserve">même </w:t>
      </w:r>
      <w:r w:rsidR="00F801C0">
        <w:rPr>
          <w:lang w:val="fr-CA"/>
        </w:rPr>
        <w:t>que l’immeuble est rénové avec soin, ce qui se reflète dans son cout élevé</w:t>
      </w:r>
      <w:r w:rsidR="007B2235">
        <w:rPr>
          <w:lang w:val="fr-CA"/>
        </w:rPr>
        <w:t xml:space="preserve"> par rapport à sa superficie</w:t>
      </w:r>
      <w:r w:rsidR="00690F30">
        <w:rPr>
          <w:lang w:val="fr-CA"/>
        </w:rPr>
        <w:t xml:space="preserve">.  </w:t>
      </w:r>
      <w:r w:rsidR="007B2235">
        <w:rPr>
          <w:lang w:val="fr-CA"/>
        </w:rPr>
        <w:t>Il faudrait de plus louer un entrepôt situé à 5km, d’une superficie de 900 p2, au cout de 1500$ par mois</w:t>
      </w:r>
      <w:r w:rsidR="00690F30">
        <w:rPr>
          <w:lang w:val="fr-CA"/>
        </w:rPr>
        <w:t xml:space="preserve">.  </w:t>
      </w:r>
      <w:r w:rsidR="007B2235">
        <w:rPr>
          <w:lang w:val="fr-CA"/>
        </w:rPr>
        <w:t>Cela n’est pas idéal pour les opérations de l’entreprise, en plus d’entrainer un cout mensuel élevé</w:t>
      </w:r>
      <w:r w:rsidR="00690F30">
        <w:rPr>
          <w:lang w:val="fr-CA"/>
        </w:rPr>
        <w:t xml:space="preserve">.  </w:t>
      </w:r>
      <w:r w:rsidR="007B2235">
        <w:rPr>
          <w:lang w:val="fr-CA"/>
        </w:rPr>
        <w:t>Enfin, il n’y a pas d’espace de stationnement.</w:t>
      </w:r>
    </w:p>
    <w:p w:rsidR="00F72FBC" w:rsidRDefault="00F72FBC" w:rsidP="00690F30">
      <w:pPr>
        <w:spacing w:after="60"/>
        <w:rPr>
          <w:lang w:val="fr-CA"/>
        </w:rPr>
      </w:pPr>
    </w:p>
    <w:p w:rsidR="0033341B" w:rsidRDefault="0033341B">
      <w:pPr>
        <w:rPr>
          <w:b/>
          <w:sz w:val="56"/>
          <w:szCs w:val="56"/>
          <w:lang w:val="fr-CA"/>
        </w:rPr>
      </w:pPr>
      <w:r>
        <w:rPr>
          <w:b/>
          <w:sz w:val="56"/>
          <w:szCs w:val="56"/>
          <w:lang w:val="fr-CA"/>
        </w:rPr>
        <w:br w:type="page"/>
      </w:r>
    </w:p>
    <w:p w:rsidR="00F72FBC" w:rsidRPr="00922EF7" w:rsidRDefault="00F72FBC" w:rsidP="00690F30">
      <w:pPr>
        <w:spacing w:after="60"/>
        <w:rPr>
          <w:b/>
          <w:sz w:val="56"/>
          <w:szCs w:val="56"/>
          <w:lang w:val="fr-CA"/>
        </w:rPr>
      </w:pPr>
      <w:r w:rsidRPr="00922EF7">
        <w:rPr>
          <w:b/>
          <w:sz w:val="56"/>
          <w:szCs w:val="56"/>
          <w:lang w:val="fr-CA"/>
        </w:rPr>
        <w:lastRenderedPageBreak/>
        <w:t>Troisième partie</w:t>
      </w:r>
    </w:p>
    <w:p w:rsidR="00F72FBC" w:rsidRPr="00922EF7" w:rsidRDefault="00F72FBC" w:rsidP="00922EF7">
      <w:pPr>
        <w:pBdr>
          <w:bottom w:val="single" w:sz="4" w:space="1" w:color="auto"/>
        </w:pBdr>
        <w:spacing w:after="60"/>
        <w:rPr>
          <w:b/>
          <w:lang w:val="fr-CA"/>
        </w:rPr>
      </w:pPr>
      <w:r w:rsidRPr="00922EF7">
        <w:rPr>
          <w:b/>
          <w:lang w:val="fr-CA"/>
        </w:rPr>
        <w:t>3</w:t>
      </w:r>
      <w:r w:rsidR="00690F30" w:rsidRPr="00922EF7">
        <w:rPr>
          <w:b/>
          <w:lang w:val="fr-CA"/>
        </w:rPr>
        <w:t xml:space="preserve">.  </w:t>
      </w:r>
      <w:r w:rsidRPr="00922EF7">
        <w:rPr>
          <w:b/>
          <w:lang w:val="fr-CA"/>
        </w:rPr>
        <w:t xml:space="preserve">Recommandation </w:t>
      </w:r>
    </w:p>
    <w:p w:rsidR="00F72FBC" w:rsidRDefault="00F72FBC" w:rsidP="00690F30">
      <w:pPr>
        <w:spacing w:after="60"/>
        <w:rPr>
          <w:lang w:val="fr-CA"/>
        </w:rPr>
      </w:pPr>
    </w:p>
    <w:p w:rsidR="00275A49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275A49">
        <w:rPr>
          <w:lang w:val="fr-CA"/>
        </w:rPr>
        <w:t>À la lumière de ce rapport, il apparait clairement que l’entreprise Joey Design Inc</w:t>
      </w:r>
      <w:r w:rsidR="00690F30">
        <w:rPr>
          <w:lang w:val="fr-CA"/>
        </w:rPr>
        <w:t xml:space="preserve">.  </w:t>
      </w:r>
      <w:r w:rsidR="00275A49">
        <w:rPr>
          <w:lang w:val="fr-CA"/>
        </w:rPr>
        <w:t xml:space="preserve">– Mobilier pour petits espaces </w:t>
      </w:r>
      <w:proofErr w:type="gramStart"/>
      <w:r w:rsidR="00275A49">
        <w:rPr>
          <w:lang w:val="fr-CA"/>
        </w:rPr>
        <w:t>a</w:t>
      </w:r>
      <w:proofErr w:type="gramEnd"/>
      <w:r w:rsidR="00275A49">
        <w:rPr>
          <w:lang w:val="fr-CA"/>
        </w:rPr>
        <w:t xml:space="preserve"> besoin d’installations mieux adaptées et plus spacieuses pour embaucher davantage de personnel et augmenter sa production</w:t>
      </w:r>
      <w:r w:rsidR="00690F30">
        <w:rPr>
          <w:lang w:val="fr-CA"/>
        </w:rPr>
        <w:t xml:space="preserve">.  </w:t>
      </w:r>
    </w:p>
    <w:p w:rsidR="00F72FBC" w:rsidRDefault="00922EF7" w:rsidP="00690F30">
      <w:pPr>
        <w:spacing w:after="60"/>
        <w:rPr>
          <w:lang w:val="fr-CA"/>
        </w:rPr>
      </w:pPr>
      <w:r>
        <w:rPr>
          <w:lang w:val="fr-CA"/>
        </w:rPr>
        <w:t xml:space="preserve">          </w:t>
      </w:r>
      <w:r w:rsidR="00275A49">
        <w:rPr>
          <w:lang w:val="fr-CA"/>
        </w:rPr>
        <w:t>L’analyse comparative visant à faire ressortir les avantages et les inconvénients de chaque option étudiée nous permet à présent d’émettre une recommandation</w:t>
      </w:r>
      <w:r w:rsidR="00690F30">
        <w:rPr>
          <w:lang w:val="fr-CA"/>
        </w:rPr>
        <w:t xml:space="preserve">.  </w:t>
      </w:r>
      <w:r w:rsidR="00275A49">
        <w:rPr>
          <w:lang w:val="fr-CA"/>
        </w:rPr>
        <w:t>Joey Design Inc</w:t>
      </w:r>
      <w:r w:rsidR="00690F30">
        <w:rPr>
          <w:lang w:val="fr-CA"/>
        </w:rPr>
        <w:t xml:space="preserve">.  </w:t>
      </w:r>
      <w:proofErr w:type="gramStart"/>
      <w:r w:rsidR="00275A49">
        <w:rPr>
          <w:lang w:val="fr-CA"/>
        </w:rPr>
        <w:t>devrait</w:t>
      </w:r>
      <w:proofErr w:type="gramEnd"/>
      <w:r w:rsidR="00275A49">
        <w:rPr>
          <w:lang w:val="fr-CA"/>
        </w:rPr>
        <w:t xml:space="preserve"> privilégier la troisième option étudiée, soit l’achat de l’immeuble situé dans le quartier Hochelaga-Maisonneuve</w:t>
      </w:r>
      <w:r w:rsidR="00690F30">
        <w:rPr>
          <w:lang w:val="fr-CA"/>
        </w:rPr>
        <w:t xml:space="preserve">.  </w:t>
      </w:r>
      <w:r w:rsidR="00275A49">
        <w:rPr>
          <w:lang w:val="fr-CA"/>
        </w:rPr>
        <w:t>Même si les couts que représenteront les rénovations de cet immeuble seront élevés, l’entreprise possède l’expertise pour concevoir un espace innovant et à son image, qui répondra à ses besoins d’espace à long terme</w:t>
      </w:r>
      <w:r w:rsidR="00690F30">
        <w:rPr>
          <w:lang w:val="fr-CA"/>
        </w:rPr>
        <w:t xml:space="preserve">.  </w:t>
      </w:r>
      <w:r w:rsidR="00275A49">
        <w:rPr>
          <w:lang w:val="fr-CA"/>
        </w:rPr>
        <w:t xml:space="preserve">Ce projet de rénovation permettra de mobiliser l’équipe et de les intégrer dans le processus, ce qui correspond au style de gestion </w:t>
      </w:r>
      <w:r w:rsidR="005313ED">
        <w:rPr>
          <w:lang w:val="fr-CA"/>
        </w:rPr>
        <w:t>de la compagnie</w:t>
      </w:r>
      <w:r w:rsidR="00690F30">
        <w:rPr>
          <w:lang w:val="fr-CA"/>
        </w:rPr>
        <w:t xml:space="preserve">.  </w:t>
      </w:r>
      <w:r w:rsidR="00275A49">
        <w:rPr>
          <w:lang w:val="fr-CA"/>
        </w:rPr>
        <w:t>De plus, le quartier dans lequel cet immeuble est situé reste accessible pour les employés et représente un milieu intéressant pour une jeune entreprise créative.</w:t>
      </w:r>
    </w:p>
    <w:p w:rsidR="00F72FBC" w:rsidRDefault="00F72FBC" w:rsidP="00690F30">
      <w:pPr>
        <w:spacing w:after="60"/>
        <w:rPr>
          <w:lang w:val="fr-CA"/>
        </w:rPr>
      </w:pPr>
    </w:p>
    <w:p w:rsidR="00F5671B" w:rsidRDefault="00F5671B" w:rsidP="00690F30">
      <w:pPr>
        <w:spacing w:after="60"/>
        <w:rPr>
          <w:lang w:val="fr-CA"/>
        </w:rPr>
      </w:pPr>
    </w:p>
    <w:p w:rsidR="00F5671B" w:rsidRPr="009E1C50" w:rsidRDefault="00F5671B" w:rsidP="00690F30">
      <w:pPr>
        <w:spacing w:after="60"/>
        <w:rPr>
          <w:lang w:val="fr-CA"/>
        </w:rPr>
      </w:pPr>
    </w:p>
    <w:sectPr w:rsidR="00F5671B" w:rsidRPr="009E1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BB1" w:rsidRDefault="005B3BB1" w:rsidP="005B3BB1">
      <w:pPr>
        <w:spacing w:after="0" w:line="240" w:lineRule="auto"/>
      </w:pPr>
      <w:r>
        <w:separator/>
      </w:r>
    </w:p>
  </w:endnote>
  <w:endnote w:type="continuationSeparator" w:id="0">
    <w:p w:rsidR="005B3BB1" w:rsidRDefault="005B3BB1" w:rsidP="005B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BB1" w:rsidRDefault="005B3BB1" w:rsidP="005B3BB1">
      <w:pPr>
        <w:spacing w:after="0" w:line="240" w:lineRule="auto"/>
      </w:pPr>
      <w:r>
        <w:separator/>
      </w:r>
    </w:p>
  </w:footnote>
  <w:footnote w:type="continuationSeparator" w:id="0">
    <w:p w:rsidR="005B3BB1" w:rsidRDefault="005B3BB1" w:rsidP="005B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61BD6"/>
    <w:multiLevelType w:val="hybridMultilevel"/>
    <w:tmpl w:val="BF4AF41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E62A0"/>
    <w:multiLevelType w:val="hybridMultilevel"/>
    <w:tmpl w:val="9B2697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C6E80"/>
    <w:multiLevelType w:val="multilevel"/>
    <w:tmpl w:val="36A0F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25"/>
    <w:rsid w:val="00032CDE"/>
    <w:rsid w:val="000C391A"/>
    <w:rsid w:val="001538DA"/>
    <w:rsid w:val="001E25EE"/>
    <w:rsid w:val="001E6825"/>
    <w:rsid w:val="00212E34"/>
    <w:rsid w:val="00275A49"/>
    <w:rsid w:val="002968EA"/>
    <w:rsid w:val="0033341B"/>
    <w:rsid w:val="00407A92"/>
    <w:rsid w:val="004211C2"/>
    <w:rsid w:val="00430862"/>
    <w:rsid w:val="005313ED"/>
    <w:rsid w:val="005B3BB1"/>
    <w:rsid w:val="00690F30"/>
    <w:rsid w:val="007036EC"/>
    <w:rsid w:val="00736E2C"/>
    <w:rsid w:val="007B2235"/>
    <w:rsid w:val="00810E84"/>
    <w:rsid w:val="008436B2"/>
    <w:rsid w:val="009071A6"/>
    <w:rsid w:val="00922EF7"/>
    <w:rsid w:val="009311DB"/>
    <w:rsid w:val="009E1C50"/>
    <w:rsid w:val="00B42154"/>
    <w:rsid w:val="00B55D25"/>
    <w:rsid w:val="00C16448"/>
    <w:rsid w:val="00D85343"/>
    <w:rsid w:val="00D93374"/>
    <w:rsid w:val="00DE1B1A"/>
    <w:rsid w:val="00DF5F2A"/>
    <w:rsid w:val="00F33F46"/>
    <w:rsid w:val="00F5671B"/>
    <w:rsid w:val="00F6044E"/>
    <w:rsid w:val="00F72FBC"/>
    <w:rsid w:val="00F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2FB4"/>
  <w15:chartTrackingRefBased/>
  <w15:docId w15:val="{DF067090-2854-4854-B914-82830A36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1C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164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64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64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4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44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44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B3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BB1"/>
  </w:style>
  <w:style w:type="paragraph" w:styleId="Pieddepage">
    <w:name w:val="footer"/>
    <w:basedOn w:val="Normal"/>
    <w:link w:val="PieddepageCar"/>
    <w:uiPriority w:val="99"/>
    <w:unhideWhenUsed/>
    <w:rsid w:val="005B3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694D-8C31-495C-931F-E479A06B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1536</Words>
  <Characters>8452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Bénédicte St-Cyr</cp:lastModifiedBy>
  <cp:revision>8</cp:revision>
  <dcterms:created xsi:type="dcterms:W3CDTF">2017-03-06T15:33:00Z</dcterms:created>
  <dcterms:modified xsi:type="dcterms:W3CDTF">2020-03-23T18:14:00Z</dcterms:modified>
</cp:coreProperties>
</file>