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3F" w:rsidRPr="00455259" w:rsidRDefault="00455259">
      <w:pPr>
        <w:rPr>
          <w:rFonts w:cstheme="minorHAnsi"/>
          <w:u w:val="single"/>
        </w:rPr>
      </w:pPr>
      <w:r w:rsidRPr="00455259">
        <w:rPr>
          <w:rFonts w:cstheme="minorHAnsi"/>
          <w:u w:val="single"/>
        </w:rPr>
        <w:t>Fission, Fusion et Électricité</w:t>
      </w:r>
    </w:p>
    <w:p w:rsidR="00455259" w:rsidRPr="00455259" w:rsidRDefault="00455259" w:rsidP="00455259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Donner des avantages, des inconvénients ou des difficultés de l’utilisation de la </w:t>
      </w:r>
      <w:hyperlink r:id="rId6" w:tooltip="Glossaire atomique et nucléaire: Fission nucléaire" w:history="1">
        <w:r w:rsidRPr="00455259">
          <w:rPr>
            <w:rStyle w:val="Lienhypertexte"/>
            <w:rFonts w:asciiTheme="minorHAnsi" w:hAnsiTheme="minorHAnsi" w:cstheme="minorHAnsi"/>
            <w:sz w:val="22"/>
            <w:szCs w:val="22"/>
          </w:rPr>
          <w:t>fission</w:t>
        </w:r>
      </w:hyperlink>
      <w:r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ou de la </w:t>
      </w:r>
      <w:hyperlink r:id="rId7" w:tooltip="Glossaire atomique et nucléaire: Fusion nucléaire" w:history="1">
        <w:r w:rsidRPr="00455259">
          <w:rPr>
            <w:rStyle w:val="Lienhypertexte"/>
            <w:rFonts w:asciiTheme="minorHAnsi" w:hAnsiTheme="minorHAnsi" w:cstheme="minorHAnsi"/>
            <w:sz w:val="22"/>
            <w:szCs w:val="22"/>
          </w:rPr>
          <w:t>fusion nucléaire</w:t>
        </w:r>
      </w:hyperlink>
      <w:r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pour la production d’électricité.</w:t>
      </w:r>
    </w:p>
    <w:p w:rsidR="00383DC5" w:rsidRDefault="00455259" w:rsidP="000E1F0E">
      <w:pPr>
        <w:pStyle w:val="NormalWeb"/>
        <w:shd w:val="clear" w:color="auto" w:fill="FFFFFF"/>
        <w:spacing w:after="0"/>
        <w:rPr>
          <w:rStyle w:val="lev"/>
          <w:rFonts w:asciiTheme="minorHAnsi" w:hAnsiTheme="minorHAnsi" w:cstheme="minorHAnsi"/>
          <w:color w:val="000000"/>
          <w:sz w:val="22"/>
          <w:szCs w:val="22"/>
        </w:rPr>
      </w:pPr>
      <w:r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Dimension 7 - </w:t>
      </w:r>
      <w:r w:rsidRPr="00455259">
        <w:rPr>
          <w:rStyle w:val="lev"/>
          <w:rFonts w:asciiTheme="minorHAnsi" w:hAnsiTheme="minorHAnsi" w:cstheme="minorHAnsi"/>
          <w:color w:val="000000"/>
          <w:sz w:val="22"/>
          <w:szCs w:val="22"/>
        </w:rPr>
        <w:t>3%</w:t>
      </w:r>
    </w:p>
    <w:p w:rsidR="00383DC5" w:rsidRDefault="00383DC5" w:rsidP="000E1F0E">
      <w:pPr>
        <w:pStyle w:val="NormalWeb"/>
        <w:shd w:val="clear" w:color="auto" w:fill="FFFFFF"/>
        <w:spacing w:after="0"/>
        <w:jc w:val="center"/>
        <w:rPr>
          <w:rStyle w:val="lev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drawing>
          <wp:inline distT="0" distB="0" distL="0" distR="0" wp14:anchorId="13AA3F80" wp14:editId="0552C4D4">
            <wp:extent cx="3467100" cy="13239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sion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DAF" w:rsidRPr="00A12892" w:rsidRDefault="00742DAF" w:rsidP="00742DAF">
      <w:pPr>
        <w:pStyle w:val="NormalWeb"/>
        <w:shd w:val="clear" w:color="auto" w:fill="FFFFFF"/>
        <w:jc w:val="center"/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</w:pPr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F </w:t>
      </w:r>
      <w:proofErr w:type="spellStart"/>
      <w:r w:rsidRPr="00A12892">
        <w:rPr>
          <w:rStyle w:val="lev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>i</w:t>
      </w:r>
      <w:proofErr w:type="spellEnd"/>
      <w:r w:rsidRPr="00A12892">
        <w:rPr>
          <w:rStyle w:val="lev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 xml:space="preserve"> s </w:t>
      </w:r>
      <w:proofErr w:type="spellStart"/>
      <w:r w:rsidRPr="00A12892">
        <w:rPr>
          <w:rStyle w:val="lev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>s</w:t>
      </w:r>
      <w:proofErr w:type="spellEnd"/>
      <w:r w:rsidRPr="00A12892">
        <w:rPr>
          <w:rStyle w:val="lev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 xml:space="preserve"> </w:t>
      </w:r>
      <w:proofErr w:type="spellStart"/>
      <w:r w:rsidRPr="00A12892">
        <w:rPr>
          <w:rStyle w:val="lev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>i</w:t>
      </w:r>
      <w:proofErr w:type="spellEnd"/>
      <w:r w:rsidRPr="00A12892">
        <w:rPr>
          <w:rStyle w:val="lev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 xml:space="preserve"> </w:t>
      </w:r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o n   </w:t>
      </w:r>
      <w:proofErr w:type="spellStart"/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>n</w:t>
      </w:r>
      <w:proofErr w:type="spellEnd"/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 u c l é a </w:t>
      </w:r>
      <w:proofErr w:type="spellStart"/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>i</w:t>
      </w:r>
      <w:proofErr w:type="spellEnd"/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 r 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8"/>
        <w:gridCol w:w="2929"/>
        <w:gridCol w:w="2929"/>
      </w:tblGrid>
      <w:tr w:rsidR="00742DAF" w:rsidTr="00742DAF">
        <w:tc>
          <w:tcPr>
            <w:tcW w:w="2928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Avantages</w:t>
            </w:r>
          </w:p>
        </w:tc>
        <w:tc>
          <w:tcPr>
            <w:tcW w:w="2929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Inconvénients</w:t>
            </w:r>
          </w:p>
        </w:tc>
        <w:tc>
          <w:tcPr>
            <w:tcW w:w="2929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Difficultés</w:t>
            </w:r>
          </w:p>
        </w:tc>
      </w:tr>
      <w:tr w:rsidR="00742DAF" w:rsidTr="00742DAF">
        <w:tc>
          <w:tcPr>
            <w:tcW w:w="2928" w:type="dxa"/>
          </w:tcPr>
          <w:p w:rsidR="00742DAF" w:rsidRDefault="00040CC6" w:rsidP="00455259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956">
              <w:rPr>
                <w:rStyle w:val="lev"/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547BB1" wp14:editId="4019FEF5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520065</wp:posOffset>
                      </wp:positionV>
                      <wp:extent cx="2324735" cy="52641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735" cy="526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956" w:rsidRPr="00866956" w:rsidRDefault="00866956" w:rsidP="0086695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Crée de nombreux déchets radioactifs qui durent des milliers d’années.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19.45pt;margin-top:40.95pt;width:183.05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" filled="f" stroked="f">
                      <v:textbox>
                        <w:txbxContent>
                          <w:p w:rsidR="00866956" w:rsidRPr="00866956" w:rsidRDefault="00866956" w:rsidP="0086695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Crée de nombreux déchets radioactifs qui durent des milliers d’années.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956">
              <w:rPr>
                <w:rStyle w:val="lev"/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78F01C" wp14:editId="3BA05A82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29845</wp:posOffset>
                      </wp:positionV>
                      <wp:extent cx="2324735" cy="22987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73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956" w:rsidRPr="00866956" w:rsidRDefault="00866956" w:rsidP="0086695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6695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Combustibles rares et coûteux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19.45pt;margin-top:2.35pt;width:183.05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" filled="f" stroked="f">
                      <v:textbox>
                        <w:txbxContent>
                          <w:p w:rsidR="00866956" w:rsidRPr="00866956" w:rsidRDefault="00866956" w:rsidP="0086695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66956">
                              <w:rPr>
                                <w:color w:val="FF0000"/>
                                <w:sz w:val="16"/>
                                <w:szCs w:val="16"/>
                              </w:rPr>
                              <w:t>Combustibles rares et coûteux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956">
              <w:rPr>
                <w:rStyle w:val="lev"/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D2C4ED" wp14:editId="2AD982BA">
                      <wp:simplePos x="0" y="0"/>
                      <wp:positionH relativeFrom="column">
                        <wp:posOffset>1517326</wp:posOffset>
                      </wp:positionH>
                      <wp:positionV relativeFrom="paragraph">
                        <wp:posOffset>181408</wp:posOffset>
                      </wp:positionV>
                      <wp:extent cx="2325362" cy="399415"/>
                      <wp:effectExtent l="0" t="0" r="0" b="635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5362" cy="399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956" w:rsidRPr="00866956" w:rsidRDefault="00866956" w:rsidP="0086695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Risque de réaction en chaîne non contrôlée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19.45pt;margin-top:14.3pt;width:183.1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" filled="f" stroked="f">
                      <v:textbox>
                        <w:txbxContent>
                          <w:p w:rsidR="00866956" w:rsidRPr="00866956" w:rsidRDefault="00866956" w:rsidP="0086695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Risque de réaction en chaîne non contrôlée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6" w:rsidRPr="00866956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F4904A" wp14:editId="6150260C">
                      <wp:simplePos x="0" y="0"/>
                      <wp:positionH relativeFrom="column">
                        <wp:posOffset>-369911</wp:posOffset>
                      </wp:positionH>
                      <wp:positionV relativeFrom="paragraph">
                        <wp:posOffset>17780</wp:posOffset>
                      </wp:positionV>
                      <wp:extent cx="2374265" cy="357282"/>
                      <wp:effectExtent l="0" t="0" r="0" b="508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572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956" w:rsidRPr="00866956" w:rsidRDefault="00866956" w:rsidP="0086695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Technique très productive et relativement contrôlée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9.15pt;margin-top:1.4pt;width:186.95pt;height:28.1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" filled="f" stroked="f">
                      <v:textbox>
                        <w:txbxContent>
                          <w:p w:rsidR="00866956" w:rsidRPr="00866956" w:rsidRDefault="00866956" w:rsidP="0086695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Technique très productive et relativement contrôlée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AF" w:rsidRDefault="00866956" w:rsidP="00455259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956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E6C584" wp14:editId="1C3436D7">
                      <wp:simplePos x="0" y="0"/>
                      <wp:positionH relativeFrom="column">
                        <wp:posOffset>-364196</wp:posOffset>
                      </wp:positionH>
                      <wp:positionV relativeFrom="paragraph">
                        <wp:posOffset>32385</wp:posOffset>
                      </wp:positionV>
                      <wp:extent cx="2374265" cy="260135"/>
                      <wp:effectExtent l="0" t="0" r="0" b="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60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956" w:rsidRPr="00866956" w:rsidRDefault="00866956" w:rsidP="0086695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>Φ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de gaz à effet de serre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28.7pt;margin-top:2.55pt;width:186.95pt;height:20.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" filled="f" stroked="f">
                      <v:textbox>
                        <w:txbxContent>
                          <w:p w:rsidR="00866956" w:rsidRPr="00866956" w:rsidRDefault="00866956" w:rsidP="0086695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Φ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de gaz à effet de serre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AF" w:rsidRDefault="00040CC6" w:rsidP="00455259">
            <w:pPr>
              <w:pStyle w:val="NormalWeb"/>
              <w:rPr>
                <w:rStyle w:val="lev"/>
                <w:rFonts w:asciiTheme="minorHAnsi" w:hAnsiTheme="minorHAnsi" w:cstheme="minorHAnsi"/>
                <w:color w:val="FF0000"/>
                <w:sz w:val="16"/>
                <w:szCs w:val="16"/>
                <w:u w:val="single"/>
              </w:rPr>
            </w:pPr>
            <w:r w:rsidRPr="00866956">
              <w:rPr>
                <w:rStyle w:val="lev"/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F5B5B5" wp14:editId="4548C442">
                      <wp:simplePos x="0" y="0"/>
                      <wp:positionH relativeFrom="column">
                        <wp:posOffset>1511271</wp:posOffset>
                      </wp:positionH>
                      <wp:positionV relativeFrom="paragraph">
                        <wp:posOffset>225954</wp:posOffset>
                      </wp:positionV>
                      <wp:extent cx="2374265" cy="339115"/>
                      <wp:effectExtent l="0" t="0" r="0" b="3810"/>
                      <wp:wrapNone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9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CC6" w:rsidRPr="00866956" w:rsidRDefault="00040CC6" w:rsidP="00040CC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Produit moins d’énergie que la fusion nucléaire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19pt;margin-top:17.8pt;width:186.95pt;height:26.7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" filled="f" stroked="f">
                      <v:textbox>
                        <w:txbxContent>
                          <w:p w:rsidR="00040CC6" w:rsidRPr="00866956" w:rsidRDefault="00040CC6" w:rsidP="00040CC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Produit moins d’énergie que la fusion nucléaire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6" w:rsidRPr="00866956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6397D8" wp14:editId="0EC50FA4">
                      <wp:simplePos x="0" y="0"/>
                      <wp:positionH relativeFrom="column">
                        <wp:posOffset>-364196</wp:posOffset>
                      </wp:positionH>
                      <wp:positionV relativeFrom="paragraph">
                        <wp:posOffset>114935</wp:posOffset>
                      </wp:positionV>
                      <wp:extent cx="2374265" cy="387560"/>
                      <wp:effectExtent l="0" t="0" r="0" b="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87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956" w:rsidRPr="00866956" w:rsidRDefault="00866956" w:rsidP="0086695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>Procure une autonomie de fonctionnement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-28.7pt;margin-top:9.05pt;width:186.95pt;height:30.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" filled="f" stroked="f">
                      <v:textbox>
                        <w:txbxContent>
                          <w:p w:rsidR="00866956" w:rsidRPr="00866956" w:rsidRDefault="00866956" w:rsidP="0086695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Procure une autonomie de fonctionnement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6" w:rsidRPr="00866956">
              <w:rPr>
                <w:rStyle w:val="lev"/>
                <w:rFonts w:asciiTheme="minorHAnsi" w:hAnsiTheme="minorHAnsi" w:cstheme="minorHAnsi"/>
                <w:color w:val="FF0000"/>
                <w:sz w:val="16"/>
                <w:szCs w:val="16"/>
                <w:u w:val="single"/>
              </w:rPr>
              <w:t>Dans les sous-marins nucléaires :</w:t>
            </w:r>
          </w:p>
          <w:p w:rsidR="000E1F0E" w:rsidRDefault="00040CC6" w:rsidP="00455259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956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DE2710" wp14:editId="278D52AD">
                      <wp:simplePos x="0" y="0"/>
                      <wp:positionH relativeFrom="column">
                        <wp:posOffset>-372030</wp:posOffset>
                      </wp:positionH>
                      <wp:positionV relativeFrom="paragraph">
                        <wp:posOffset>288845</wp:posOffset>
                      </wp:positionV>
                      <wp:extent cx="2276475" cy="429950"/>
                      <wp:effectExtent l="0" t="0" r="0" b="0"/>
                      <wp:wrapNone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429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CC6" w:rsidRPr="00866956" w:rsidRDefault="00040CC6" w:rsidP="00040CC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>Une petite quantité de combustible donne une grande quantité d’énergie.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-29.3pt;margin-top:22.75pt;width:179.25pt;height:3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" filled="f" stroked="f">
                      <v:textbox>
                        <w:txbxContent>
                          <w:p w:rsidR="00040CC6" w:rsidRPr="00866956" w:rsidRDefault="00040CC6" w:rsidP="00040CC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Une petite quantité de combustible donne une grande quantité d’énergie.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6" w:rsidRPr="00866956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A983B9" wp14:editId="492F37FC">
                      <wp:simplePos x="0" y="0"/>
                      <wp:positionH relativeFrom="column">
                        <wp:posOffset>-369911</wp:posOffset>
                      </wp:positionH>
                      <wp:positionV relativeFrom="paragraph">
                        <wp:posOffset>128905</wp:posOffset>
                      </wp:positionV>
                      <wp:extent cx="2276916" cy="290670"/>
                      <wp:effectExtent l="0" t="0" r="0" b="0"/>
                      <wp:wrapNone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916" cy="290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956" w:rsidRPr="00866956" w:rsidRDefault="00866956" w:rsidP="0086695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>Le combustible prend moins d’espace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-29.15pt;margin-top:10.15pt;width:179.3pt;height:2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" filled="f" stroked="f">
                      <v:textbox>
                        <w:txbxContent>
                          <w:p w:rsidR="00866956" w:rsidRPr="00866956" w:rsidRDefault="00866956" w:rsidP="0086695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Le combustible prend moins d’espace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AF" w:rsidRDefault="00742DAF" w:rsidP="00455259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</w:tcPr>
          <w:p w:rsidR="00742DAF" w:rsidRDefault="006243F0" w:rsidP="00455259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956">
              <w:rPr>
                <w:rStyle w:val="lev"/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59CC49" wp14:editId="2EFEE490">
                      <wp:simplePos x="0" y="0"/>
                      <wp:positionH relativeFrom="column">
                        <wp:posOffset>1529236</wp:posOffset>
                      </wp:positionH>
                      <wp:positionV relativeFrom="paragraph">
                        <wp:posOffset>30017</wp:posOffset>
                      </wp:positionV>
                      <wp:extent cx="2324735" cy="550806"/>
                      <wp:effectExtent l="0" t="0" r="0" b="1905"/>
                      <wp:wrapNone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735" cy="5508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3F0" w:rsidRPr="00866956" w:rsidRDefault="006243F0" w:rsidP="006243F0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Nécessite une masse critique pour maintenir la réaction en chaîne.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20.4pt;margin-top:2.35pt;width:183.05pt;height:4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" filled="f" stroked="f">
                      <v:textbox>
                        <w:txbxContent>
                          <w:p w:rsidR="006243F0" w:rsidRPr="00866956" w:rsidRDefault="006243F0" w:rsidP="006243F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Nécessite une masse critique pour maintenir la réaction en chaîne.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9" w:type="dxa"/>
          </w:tcPr>
          <w:p w:rsidR="00742DAF" w:rsidRDefault="00742DAF" w:rsidP="00455259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383DC5" w:rsidRDefault="00383DC5" w:rsidP="000E1F0E">
      <w:pPr>
        <w:pStyle w:val="NormalWeb"/>
        <w:shd w:val="clear" w:color="auto" w:fill="FFFFFF"/>
        <w:spacing w:after="0"/>
        <w:jc w:val="center"/>
        <w:rPr>
          <w:rStyle w:val="lev"/>
          <w:rFonts w:asciiTheme="minorHAnsi" w:hAnsiTheme="minorHAnsi" w:cstheme="minorHAnsi"/>
          <w:smallCaps/>
          <w:color w:val="000000"/>
          <w:sz w:val="40"/>
          <w:szCs w:val="40"/>
        </w:rPr>
      </w:pPr>
      <w:r>
        <w:rPr>
          <w:rFonts w:asciiTheme="minorHAnsi" w:hAnsiTheme="minorHAnsi" w:cstheme="minorHAnsi"/>
          <w:b/>
          <w:bCs/>
          <w:smallCaps/>
          <w:noProof/>
          <w:color w:val="000000"/>
          <w:sz w:val="40"/>
          <w:szCs w:val="40"/>
        </w:rPr>
        <w:drawing>
          <wp:inline distT="0" distB="0" distL="0" distR="0" wp14:anchorId="409C82C9" wp14:editId="4F52388D">
            <wp:extent cx="2762250" cy="1657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s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DAF" w:rsidRPr="00A12892" w:rsidRDefault="00DB4368" w:rsidP="000E1F0E">
      <w:pPr>
        <w:pStyle w:val="NormalWeb"/>
        <w:shd w:val="clear" w:color="auto" w:fill="FFFFFF"/>
        <w:spacing w:after="0"/>
        <w:jc w:val="center"/>
        <w:rPr>
          <w:rStyle w:val="lev"/>
          <w:rFonts w:asciiTheme="minorHAnsi" w:hAnsiTheme="minorHAnsi" w:cstheme="minorHAnsi"/>
          <w:color w:val="000000"/>
          <w:sz w:val="22"/>
          <w:szCs w:val="22"/>
          <w:lang w:val="en-NZ"/>
        </w:rPr>
      </w:pPr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F </w:t>
      </w:r>
      <w:r w:rsidRPr="00A12892">
        <w:rPr>
          <w:rStyle w:val="lev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 xml:space="preserve">u s </w:t>
      </w:r>
      <w:proofErr w:type="spellStart"/>
      <w:r w:rsidRPr="00A12892">
        <w:rPr>
          <w:rStyle w:val="lev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>i</w:t>
      </w:r>
      <w:proofErr w:type="spellEnd"/>
      <w:r w:rsidRPr="00A12892">
        <w:rPr>
          <w:rStyle w:val="lev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 xml:space="preserve"> </w:t>
      </w:r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o n   </w:t>
      </w:r>
      <w:proofErr w:type="spellStart"/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>n</w:t>
      </w:r>
      <w:proofErr w:type="spellEnd"/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 u c l é a </w:t>
      </w:r>
      <w:proofErr w:type="spellStart"/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>i</w:t>
      </w:r>
      <w:proofErr w:type="spellEnd"/>
      <w:r w:rsidRPr="00A12892">
        <w:rPr>
          <w:rStyle w:val="lev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 r 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8"/>
        <w:gridCol w:w="2929"/>
        <w:gridCol w:w="2929"/>
      </w:tblGrid>
      <w:tr w:rsidR="00742DAF" w:rsidTr="00742DAF">
        <w:tc>
          <w:tcPr>
            <w:tcW w:w="2928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Avantages</w:t>
            </w:r>
          </w:p>
        </w:tc>
        <w:tc>
          <w:tcPr>
            <w:tcW w:w="2929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Inconvénients</w:t>
            </w:r>
          </w:p>
        </w:tc>
        <w:tc>
          <w:tcPr>
            <w:tcW w:w="2929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lev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Difficultés</w:t>
            </w:r>
          </w:p>
        </w:tc>
      </w:tr>
      <w:tr w:rsidR="00742DAF" w:rsidTr="00742DAF">
        <w:tc>
          <w:tcPr>
            <w:tcW w:w="2928" w:type="dxa"/>
          </w:tcPr>
          <w:p w:rsidR="00742DAF" w:rsidRDefault="00504534" w:rsidP="00742DAF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4534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760FEF" wp14:editId="674E22AE">
                      <wp:simplePos x="0" y="0"/>
                      <wp:positionH relativeFrom="column">
                        <wp:posOffset>-323585</wp:posOffset>
                      </wp:positionH>
                      <wp:positionV relativeFrom="paragraph">
                        <wp:posOffset>101351</wp:posOffset>
                      </wp:positionV>
                      <wp:extent cx="2324735" cy="405727"/>
                      <wp:effectExtent l="0" t="0" r="0" b="0"/>
                      <wp:wrapNone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735" cy="4057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534" w:rsidRPr="00866956" w:rsidRDefault="00504534" w:rsidP="0050453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Les déchets radioactifs sont moins nombreux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-25.5pt;margin-top:8pt;width:183.05pt;height:3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" filled="f" stroked="f">
                      <v:textbox>
                        <w:txbxContent>
                          <w:p w:rsidR="00504534" w:rsidRPr="00866956" w:rsidRDefault="00504534" w:rsidP="005045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Les déchets radioactifs sont moins nombreux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4534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956BC4" wp14:editId="6E541006">
                      <wp:simplePos x="0" y="0"/>
                      <wp:positionH relativeFrom="column">
                        <wp:posOffset>1589994</wp:posOffset>
                      </wp:positionH>
                      <wp:positionV relativeFrom="paragraph">
                        <wp:posOffset>113463</wp:posOffset>
                      </wp:positionV>
                      <wp:extent cx="2324735" cy="581341"/>
                      <wp:effectExtent l="0" t="0" r="0" b="0"/>
                      <wp:wrapNone/>
                      <wp:docPr id="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735" cy="5813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534" w:rsidRPr="00866956" w:rsidRDefault="00504534" w:rsidP="0050453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Nécessite de confiner le plasma en l’entourant de puissants aimants supraconducteurs.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125.2pt;margin-top:8.95pt;width:183.05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" filled="f" stroked="f">
                      <v:textbox>
                        <w:txbxContent>
                          <w:p w:rsidR="00504534" w:rsidRPr="00866956" w:rsidRDefault="00504534" w:rsidP="005045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Nécessite de confiner le plasma en l’entourant de puissants aimants supraconducteurs.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AF" w:rsidRDefault="00504534" w:rsidP="00742DAF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4534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C9A070" wp14:editId="7E1CA407">
                      <wp:simplePos x="0" y="0"/>
                      <wp:positionH relativeFrom="column">
                        <wp:posOffset>-323585</wp:posOffset>
                      </wp:positionH>
                      <wp:positionV relativeFrom="paragraph">
                        <wp:posOffset>74863</wp:posOffset>
                      </wp:positionV>
                      <wp:extent cx="2324735" cy="520784"/>
                      <wp:effectExtent l="0" t="0" r="0" b="0"/>
                      <wp:wrapNone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735" cy="5207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534" w:rsidRPr="00866956" w:rsidRDefault="00504534" w:rsidP="0050453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>Φ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de r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isque de réaction en chaîne non contrôlée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car on peut couper l’alimentation facilement.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-25.5pt;margin-top:5.9pt;width:183.05pt;height: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" filled="f" stroked="f">
                      <v:textbox>
                        <w:txbxContent>
                          <w:p w:rsidR="00504534" w:rsidRPr="00866956" w:rsidRDefault="00504534" w:rsidP="005045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Φ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de r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isque de réaction en chaîne non contrôlée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car on peut couper l’alimentation facilement.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AF" w:rsidRDefault="00504534" w:rsidP="00742DAF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4534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934199" wp14:editId="50488C82">
                      <wp:simplePos x="0" y="0"/>
                      <wp:positionH relativeFrom="column">
                        <wp:posOffset>-323585</wp:posOffset>
                      </wp:positionH>
                      <wp:positionV relativeFrom="paragraph">
                        <wp:posOffset>206455</wp:posOffset>
                      </wp:positionV>
                      <wp:extent cx="2147385" cy="526415"/>
                      <wp:effectExtent l="0" t="0" r="0" b="0"/>
                      <wp:wrapNone/>
                      <wp:docPr id="15" name="Zone de text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385" cy="526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534" w:rsidRPr="00866956" w:rsidRDefault="00504534" w:rsidP="0050453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Les combustibles (T et D) sont en quantité inépuisable dans l’eau de mer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39" type="#_x0000_t202" style="position:absolute;margin-left:-25.5pt;margin-top:16.25pt;width:169.1pt;height:4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" filled="f" stroked="f">
                      <v:textbox>
                        <w:txbxContent>
                          <w:p w:rsidR="00504534" w:rsidRPr="00866956" w:rsidRDefault="00504534" w:rsidP="005045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Les combustibles (T et D) sont en quantité inépuisable dans l’eau de mer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AF" w:rsidRDefault="00504534" w:rsidP="00742DAF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4534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B091B2" wp14:editId="3AD23381">
                      <wp:simplePos x="0" y="0"/>
                      <wp:positionH relativeFrom="column">
                        <wp:posOffset>-332740</wp:posOffset>
                      </wp:positionH>
                      <wp:positionV relativeFrom="paragraph">
                        <wp:posOffset>309615</wp:posOffset>
                      </wp:positionV>
                      <wp:extent cx="2374265" cy="339090"/>
                      <wp:effectExtent l="0" t="0" r="0" b="3810"/>
                      <wp:wrapNone/>
                      <wp:docPr id="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90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534" w:rsidRPr="00866956" w:rsidRDefault="00504534" w:rsidP="0050453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Libère 3 à 5 fois plus d’énergie que la fission nucléaire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-26.2pt;margin-top:24.4pt;width:186.95pt;height:26.7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" filled="f" stroked="f">
                      <v:textbox>
                        <w:txbxContent>
                          <w:p w:rsidR="00504534" w:rsidRPr="00866956" w:rsidRDefault="00504534" w:rsidP="005045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Libère 3 à 5 fois plus d’énergie que la fission nucléaire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1F0E" w:rsidRDefault="00504534" w:rsidP="00742DAF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4534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DBF5D6" wp14:editId="4672F007">
                      <wp:simplePos x="0" y="0"/>
                      <wp:positionH relativeFrom="column">
                        <wp:posOffset>-328636</wp:posOffset>
                      </wp:positionH>
                      <wp:positionV relativeFrom="paragraph">
                        <wp:posOffset>320040</wp:posOffset>
                      </wp:positionV>
                      <wp:extent cx="2374265" cy="339090"/>
                      <wp:effectExtent l="0" t="0" r="0" b="3810"/>
                      <wp:wrapNone/>
                      <wp:docPr id="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90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534" w:rsidRPr="00866956" w:rsidRDefault="00504534" w:rsidP="0050453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>Φ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de gaz à effet de serre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-25.9pt;margin-top:25.2pt;width:186.95pt;height:26.7pt;z-index:2516858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" filled="f" stroked="f">
                      <v:textbox>
                        <w:txbxContent>
                          <w:p w:rsidR="00504534" w:rsidRPr="00866956" w:rsidRDefault="00504534" w:rsidP="005045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Φ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de gaz à effet de serre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1F0E" w:rsidRDefault="000E1F0E" w:rsidP="00742DAF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</w:tcPr>
          <w:p w:rsidR="00742DAF" w:rsidRDefault="009F3EE1" w:rsidP="00742DAF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4534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B96A08" wp14:editId="2225A9B9">
                      <wp:simplePos x="0" y="0"/>
                      <wp:positionH relativeFrom="column">
                        <wp:posOffset>1511611</wp:posOffset>
                      </wp:positionH>
                      <wp:positionV relativeFrom="paragraph">
                        <wp:posOffset>628789</wp:posOffset>
                      </wp:positionV>
                      <wp:extent cx="2221865" cy="581025"/>
                      <wp:effectExtent l="0" t="0" r="0" b="0"/>
                      <wp:wrapNone/>
                      <wp:docPr id="2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86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3EE1" w:rsidRPr="00866956" w:rsidRDefault="009F3EE1" w:rsidP="009F3EE1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Besoin d’un champ magnétique puissant (machine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TOKAMAK)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119pt;margin-top:49.5pt;width:174.95pt;height: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" filled="f" stroked="f">
                      <v:textbox>
                        <w:txbxContent>
                          <w:p w:rsidR="009F3EE1" w:rsidRPr="00866956" w:rsidRDefault="009F3EE1" w:rsidP="009F3EE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Besoin d’un champ magnétique puissant (machine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TOKAMAK)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4534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FF6F4D" wp14:editId="7B5DC0C6">
                      <wp:simplePos x="0" y="0"/>
                      <wp:positionH relativeFrom="column">
                        <wp:posOffset>1511070</wp:posOffset>
                      </wp:positionH>
                      <wp:positionV relativeFrom="paragraph">
                        <wp:posOffset>119519</wp:posOffset>
                      </wp:positionV>
                      <wp:extent cx="2222416" cy="581025"/>
                      <wp:effectExtent l="0" t="0" r="0" b="0"/>
                      <wp:wrapNone/>
                      <wp:docPr id="1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416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3EE1" w:rsidRPr="00866956" w:rsidRDefault="009F3EE1" w:rsidP="009F3EE1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Difficulté de maintenir une température et une pression aussi extrême qu’au cœur du soleil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119pt;margin-top:9.4pt;width:175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" filled="f" stroked="f">
                      <v:textbox>
                        <w:txbxContent>
                          <w:p w:rsidR="009F3EE1" w:rsidRPr="00866956" w:rsidRDefault="009F3EE1" w:rsidP="009F3EE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Difficulté de maintenir une température et une pression aussi extrême qu’au cœur du soleil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9" w:type="dxa"/>
          </w:tcPr>
          <w:p w:rsidR="00742DAF" w:rsidRDefault="00742DAF" w:rsidP="00742DAF">
            <w:pPr>
              <w:pStyle w:val="NormalWeb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55259" w:rsidRDefault="00455259" w:rsidP="00455259">
      <w:pPr>
        <w:pStyle w:val="NormalWeb"/>
        <w:shd w:val="clear" w:color="auto" w:fill="FFFFFF"/>
        <w:rPr>
          <w:rStyle w:val="lev"/>
          <w:rFonts w:asciiTheme="minorHAnsi" w:hAnsiTheme="minorHAnsi" w:cstheme="minorHAnsi"/>
          <w:color w:val="000000"/>
          <w:sz w:val="22"/>
          <w:szCs w:val="22"/>
        </w:rPr>
      </w:pPr>
    </w:p>
    <w:sectPr w:rsidR="00455259" w:rsidSect="00383DC5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alt="Description : triste" style="width:11.45pt;height:11.45pt;visibility:visible;mso-wrap-style:square" o:bullet="t">
        <v:imagedata r:id="rId1" o:title="triste"/>
      </v:shape>
    </w:pict>
  </w:numPicBullet>
  <w:numPicBullet w:numPicBulletId="1">
    <w:pict>
      <v:shape id="_x0000_i1150" type="#_x0000_t75" alt="Description : approbateur" style="width:11.45pt;height:11.45pt;visibility:visible;mso-wrap-style:square" o:bullet="t">
        <v:imagedata r:id="rId2" o:title="approbateur"/>
      </v:shape>
    </w:pict>
  </w:numPicBullet>
  <w:numPicBullet w:numPicBulletId="2">
    <w:pict>
      <v:shape id="_x0000_i1151" type="#_x0000_t75" alt="Description : surprise" style="width:11.45pt;height:11.45pt;visibility:visible;mso-wrap-style:square" o:bullet="t">
        <v:imagedata r:id="rId3" o:title="surprise"/>
      </v:shape>
    </w:pict>
  </w:numPicBullet>
  <w:abstractNum w:abstractNumId="0">
    <w:nsid w:val="079E57DB"/>
    <w:multiLevelType w:val="multilevel"/>
    <w:tmpl w:val="89027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F151541"/>
    <w:multiLevelType w:val="multilevel"/>
    <w:tmpl w:val="38A45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FA41D80"/>
    <w:multiLevelType w:val="hybridMultilevel"/>
    <w:tmpl w:val="B78877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9"/>
    <w:rsid w:val="00040CC6"/>
    <w:rsid w:val="000664E3"/>
    <w:rsid w:val="000E1F0E"/>
    <w:rsid w:val="000F2F86"/>
    <w:rsid w:val="00147936"/>
    <w:rsid w:val="00383DC5"/>
    <w:rsid w:val="00455259"/>
    <w:rsid w:val="00504534"/>
    <w:rsid w:val="006139C6"/>
    <w:rsid w:val="006243F0"/>
    <w:rsid w:val="00742DAF"/>
    <w:rsid w:val="00743A6C"/>
    <w:rsid w:val="00866956"/>
    <w:rsid w:val="009F3EE1"/>
    <w:rsid w:val="009F7074"/>
    <w:rsid w:val="00A0323F"/>
    <w:rsid w:val="00A12892"/>
    <w:rsid w:val="00B54C83"/>
    <w:rsid w:val="00DB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5259"/>
    <w:rPr>
      <w:strike w:val="0"/>
      <w:dstrike w:val="0"/>
      <w:color w:val="F14E16"/>
      <w:u w:val="none"/>
      <w:effect w:val="none"/>
    </w:rPr>
  </w:style>
  <w:style w:type="character" w:styleId="lev">
    <w:name w:val="Strong"/>
    <w:basedOn w:val="Policepardfaut"/>
    <w:uiPriority w:val="22"/>
    <w:qFormat/>
    <w:rsid w:val="0045525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5259"/>
    <w:pPr>
      <w:spacing w:after="240" w:line="240" w:lineRule="auto"/>
    </w:pPr>
    <w:rPr>
      <w:rFonts w:ascii="Trebuchet MS" w:eastAsia="Times New Roman" w:hAnsi="Trebuchet MS" w:cs="Helvetica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2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6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5259"/>
    <w:rPr>
      <w:strike w:val="0"/>
      <w:dstrike w:val="0"/>
      <w:color w:val="F14E16"/>
      <w:u w:val="none"/>
      <w:effect w:val="none"/>
    </w:rPr>
  </w:style>
  <w:style w:type="character" w:styleId="lev">
    <w:name w:val="Strong"/>
    <w:basedOn w:val="Policepardfaut"/>
    <w:uiPriority w:val="22"/>
    <w:qFormat/>
    <w:rsid w:val="0045525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5259"/>
    <w:pPr>
      <w:spacing w:after="240" w:line="240" w:lineRule="auto"/>
    </w:pPr>
    <w:rPr>
      <w:rFonts w:ascii="Trebuchet MS" w:eastAsia="Times New Roman" w:hAnsi="Trebuchet MS" w:cs="Helvetica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2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6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66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3948">
              <w:marLeft w:val="1125"/>
              <w:marRight w:val="112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8359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4360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8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3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2102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1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31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15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389">
              <w:marLeft w:val="1125"/>
              <w:marRight w:val="112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3729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70984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6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6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00031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4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53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://moodle.ticfga.ca/mod/glossary/showentry.php?courseid=271&amp;eid=245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.ticfga.ca/mod/glossary/showentry.php?courseid=271&amp;eid=244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Scolaire des Patriotes</dc:creator>
  <cp:lastModifiedBy>Commission Scolaire des Patriotes</cp:lastModifiedBy>
  <cp:revision>8</cp:revision>
  <dcterms:created xsi:type="dcterms:W3CDTF">2013-04-15T13:34:00Z</dcterms:created>
  <dcterms:modified xsi:type="dcterms:W3CDTF">2013-04-16T19:43:00Z</dcterms:modified>
</cp:coreProperties>
</file>