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86" w:rsidRPr="00E11986" w:rsidRDefault="00E11986" w:rsidP="00E11986">
      <w:pPr>
        <w:jc w:val="center"/>
        <w:rPr>
          <w:sz w:val="44"/>
          <w:szCs w:val="44"/>
        </w:rPr>
      </w:pPr>
      <w:r w:rsidRPr="00E11986">
        <w:rPr>
          <w:sz w:val="44"/>
          <w:szCs w:val="44"/>
        </w:rPr>
        <w:t>Corrigé</w:t>
      </w:r>
    </w:p>
    <w:p w:rsidR="003C34A7" w:rsidRDefault="00E11986" w:rsidP="00E11986">
      <w:pPr>
        <w:jc w:val="center"/>
        <w:rPr>
          <w:sz w:val="44"/>
          <w:szCs w:val="44"/>
        </w:rPr>
      </w:pPr>
      <w:r w:rsidRPr="00E11986">
        <w:rPr>
          <w:sz w:val="44"/>
          <w:szCs w:val="44"/>
        </w:rPr>
        <w:t>Subjonctif présent ou passé (3)</w:t>
      </w:r>
    </w:p>
    <w:p w:rsidR="00E11986" w:rsidRDefault="00E11986" w:rsidP="00E11986">
      <w:pPr>
        <w:jc w:val="both"/>
        <w:rPr>
          <w:sz w:val="44"/>
          <w:szCs w:val="44"/>
        </w:rPr>
      </w:pPr>
    </w:p>
    <w:p w:rsidR="00E11986" w:rsidRPr="00C454F6" w:rsidRDefault="00E11986" w:rsidP="00E11986">
      <w:pPr>
        <w:jc w:val="both"/>
        <w:rPr>
          <w:sz w:val="40"/>
          <w:szCs w:val="40"/>
        </w:rPr>
      </w:pPr>
      <w:r w:rsidRPr="00C454F6">
        <w:rPr>
          <w:sz w:val="40"/>
          <w:szCs w:val="40"/>
        </w:rPr>
        <w:t xml:space="preserve">Il faut </w:t>
      </w:r>
      <w:r w:rsidRPr="00C454F6">
        <w:rPr>
          <w:sz w:val="40"/>
          <w:szCs w:val="40"/>
          <w:highlight w:val="yellow"/>
        </w:rPr>
        <w:t>que vous soyez</w:t>
      </w:r>
      <w:r w:rsidRPr="00C454F6">
        <w:rPr>
          <w:sz w:val="40"/>
          <w:szCs w:val="40"/>
        </w:rPr>
        <w:t xml:space="preserve"> […] </w:t>
      </w:r>
      <w:r w:rsidRPr="00C454F6">
        <w:rPr>
          <w:sz w:val="40"/>
          <w:szCs w:val="40"/>
          <w:highlight w:val="yellow"/>
        </w:rPr>
        <w:t>que vous réfléchissiez</w:t>
      </w:r>
      <w:r w:rsidRPr="00C454F6">
        <w:rPr>
          <w:sz w:val="40"/>
          <w:szCs w:val="40"/>
        </w:rPr>
        <w:t xml:space="preserve"> bien et que vous </w:t>
      </w:r>
      <w:r w:rsidRPr="00C454F6">
        <w:rPr>
          <w:sz w:val="40"/>
          <w:szCs w:val="40"/>
          <w:highlight w:val="yellow"/>
        </w:rPr>
        <w:t>connaissiez</w:t>
      </w:r>
      <w:r w:rsidRPr="00C454F6">
        <w:rPr>
          <w:sz w:val="40"/>
          <w:szCs w:val="40"/>
        </w:rPr>
        <w:t xml:space="preserve"> […] </w:t>
      </w:r>
      <w:r w:rsidRPr="00C454F6">
        <w:rPr>
          <w:sz w:val="40"/>
          <w:szCs w:val="40"/>
          <w:highlight w:val="yellow"/>
        </w:rPr>
        <w:t>que vous vous soyez couché(s)</w:t>
      </w:r>
      <w:r w:rsidRPr="00C454F6">
        <w:rPr>
          <w:sz w:val="40"/>
          <w:szCs w:val="40"/>
        </w:rPr>
        <w:t xml:space="preserve"> tôt </w:t>
      </w:r>
      <w:r w:rsidRPr="00C454F6">
        <w:rPr>
          <w:sz w:val="40"/>
          <w:szCs w:val="40"/>
          <w:u w:val="single"/>
        </w:rPr>
        <w:t xml:space="preserve">la veille </w:t>
      </w:r>
      <w:r w:rsidRPr="00C454F6">
        <w:rPr>
          <w:sz w:val="40"/>
          <w:szCs w:val="40"/>
        </w:rPr>
        <w:t xml:space="preserve">(antériorité) et </w:t>
      </w:r>
      <w:r w:rsidRPr="00A42398">
        <w:rPr>
          <w:sz w:val="40"/>
          <w:szCs w:val="40"/>
          <w:highlight w:val="yellow"/>
        </w:rPr>
        <w:t>que vous ayez bien dormi</w:t>
      </w:r>
      <w:r w:rsidRPr="00C454F6">
        <w:rPr>
          <w:sz w:val="40"/>
          <w:szCs w:val="40"/>
        </w:rPr>
        <w:t xml:space="preserve"> […] </w:t>
      </w:r>
      <w:r w:rsidRPr="00C454F6">
        <w:rPr>
          <w:sz w:val="40"/>
          <w:szCs w:val="40"/>
          <w:highlight w:val="yellow"/>
        </w:rPr>
        <w:t>que vous ayez préparé</w:t>
      </w:r>
      <w:r w:rsidRPr="00C454F6">
        <w:rPr>
          <w:sz w:val="40"/>
          <w:szCs w:val="40"/>
        </w:rPr>
        <w:t xml:space="preserve"> des questions </w:t>
      </w:r>
      <w:r w:rsidRPr="00C454F6">
        <w:rPr>
          <w:sz w:val="40"/>
          <w:szCs w:val="40"/>
          <w:u w:val="single"/>
        </w:rPr>
        <w:t>avant de vous présenter</w:t>
      </w:r>
      <w:r w:rsidRPr="00C454F6">
        <w:rPr>
          <w:sz w:val="40"/>
          <w:szCs w:val="40"/>
        </w:rPr>
        <w:t xml:space="preserve"> (antériorité) […] et que vous répondiez [</w:t>
      </w:r>
      <w:bookmarkStart w:id="0" w:name="_GoBack"/>
      <w:bookmarkEnd w:id="0"/>
      <w:r w:rsidRPr="00C454F6">
        <w:rPr>
          <w:sz w:val="40"/>
          <w:szCs w:val="40"/>
        </w:rPr>
        <w:t xml:space="preserve">…] </w:t>
      </w:r>
      <w:r w:rsidRPr="00C454F6">
        <w:rPr>
          <w:sz w:val="40"/>
          <w:szCs w:val="40"/>
          <w:highlight w:val="yellow"/>
        </w:rPr>
        <w:t>que vous ayez</w:t>
      </w:r>
      <w:r w:rsidRPr="00C454F6">
        <w:rPr>
          <w:sz w:val="40"/>
          <w:szCs w:val="40"/>
        </w:rPr>
        <w:t xml:space="preserve"> […]</w:t>
      </w:r>
    </w:p>
    <w:p w:rsidR="00E11986" w:rsidRPr="00C454F6" w:rsidRDefault="00E11986" w:rsidP="00E11986">
      <w:pPr>
        <w:jc w:val="both"/>
        <w:rPr>
          <w:sz w:val="40"/>
          <w:szCs w:val="40"/>
        </w:rPr>
      </w:pPr>
    </w:p>
    <w:p w:rsidR="00E11986" w:rsidRPr="00C454F6" w:rsidRDefault="00E11986" w:rsidP="00E11986">
      <w:pPr>
        <w:jc w:val="both"/>
        <w:rPr>
          <w:sz w:val="40"/>
          <w:szCs w:val="40"/>
        </w:rPr>
      </w:pPr>
      <w:r w:rsidRPr="00C454F6">
        <w:rPr>
          <w:sz w:val="40"/>
          <w:szCs w:val="40"/>
        </w:rPr>
        <w:t>-[…</w:t>
      </w:r>
      <w:proofErr w:type="gramStart"/>
      <w:r w:rsidRPr="00C454F6">
        <w:rPr>
          <w:sz w:val="40"/>
          <w:szCs w:val="40"/>
        </w:rPr>
        <w:t>]c’est</w:t>
      </w:r>
      <w:proofErr w:type="gramEnd"/>
      <w:r w:rsidRPr="00C454F6">
        <w:rPr>
          <w:sz w:val="40"/>
          <w:szCs w:val="40"/>
        </w:rPr>
        <w:t xml:space="preserve"> bizarre </w:t>
      </w:r>
      <w:r w:rsidRPr="00C454F6">
        <w:rPr>
          <w:sz w:val="40"/>
          <w:szCs w:val="40"/>
          <w:highlight w:val="yellow"/>
        </w:rPr>
        <w:t>qu’ils ne soient pas</w:t>
      </w:r>
      <w:r w:rsidRPr="00C454F6">
        <w:rPr>
          <w:sz w:val="40"/>
          <w:szCs w:val="40"/>
        </w:rPr>
        <w:t xml:space="preserve"> là.</w:t>
      </w:r>
    </w:p>
    <w:p w:rsidR="00E11986" w:rsidRPr="00C454F6" w:rsidRDefault="00E11986" w:rsidP="00E11986">
      <w:pPr>
        <w:jc w:val="both"/>
        <w:rPr>
          <w:sz w:val="40"/>
          <w:szCs w:val="40"/>
        </w:rPr>
      </w:pPr>
      <w:r w:rsidRPr="00C454F6">
        <w:rPr>
          <w:sz w:val="40"/>
          <w:szCs w:val="40"/>
        </w:rPr>
        <w:t xml:space="preserve">-[…] c’est curieux </w:t>
      </w:r>
      <w:r w:rsidRPr="00C454F6">
        <w:rPr>
          <w:sz w:val="40"/>
          <w:szCs w:val="40"/>
          <w:highlight w:val="yellow"/>
        </w:rPr>
        <w:t>qu’ils n’aient pas appelé</w:t>
      </w:r>
      <w:r w:rsidRPr="00C454F6">
        <w:rPr>
          <w:sz w:val="40"/>
          <w:szCs w:val="40"/>
        </w:rPr>
        <w:t>.</w:t>
      </w:r>
    </w:p>
    <w:p w:rsidR="00E11986" w:rsidRPr="00C454F6" w:rsidRDefault="00E11986" w:rsidP="00E11986">
      <w:pPr>
        <w:jc w:val="both"/>
        <w:rPr>
          <w:sz w:val="40"/>
          <w:szCs w:val="40"/>
        </w:rPr>
      </w:pPr>
      <w:r w:rsidRPr="00C454F6">
        <w:rPr>
          <w:sz w:val="40"/>
          <w:szCs w:val="40"/>
        </w:rPr>
        <w:t xml:space="preserve">-[…] je ne suis pas sûr que tu leur aies donné le nouveau. Il faudrait peut-être </w:t>
      </w:r>
      <w:r w:rsidRPr="00C454F6">
        <w:rPr>
          <w:sz w:val="40"/>
          <w:szCs w:val="40"/>
          <w:highlight w:val="yellow"/>
        </w:rPr>
        <w:t>qu’on essaie</w:t>
      </w:r>
      <w:r w:rsidRPr="00C454F6">
        <w:rPr>
          <w:sz w:val="40"/>
          <w:szCs w:val="40"/>
        </w:rPr>
        <w:t xml:space="preserve"> […]  </w:t>
      </w:r>
      <w:r w:rsidRPr="00C454F6">
        <w:rPr>
          <w:sz w:val="40"/>
          <w:szCs w:val="40"/>
          <w:highlight w:val="yellow"/>
        </w:rPr>
        <w:t>qu’on les attende</w:t>
      </w:r>
      <w:r w:rsidRPr="00C454F6">
        <w:rPr>
          <w:sz w:val="40"/>
          <w:szCs w:val="40"/>
        </w:rPr>
        <w:t xml:space="preserve">. </w:t>
      </w:r>
    </w:p>
    <w:p w:rsidR="00E11986" w:rsidRPr="00C454F6" w:rsidRDefault="00E11986" w:rsidP="00E11986">
      <w:pPr>
        <w:jc w:val="both"/>
        <w:rPr>
          <w:sz w:val="40"/>
          <w:szCs w:val="40"/>
        </w:rPr>
      </w:pPr>
      <w:r w:rsidRPr="00C454F6">
        <w:rPr>
          <w:sz w:val="40"/>
          <w:szCs w:val="40"/>
        </w:rPr>
        <w:t>-[…</w:t>
      </w:r>
      <w:proofErr w:type="gramStart"/>
      <w:r w:rsidRPr="00C454F6">
        <w:rPr>
          <w:sz w:val="40"/>
          <w:szCs w:val="40"/>
        </w:rPr>
        <w:t>]il</w:t>
      </w:r>
      <w:proofErr w:type="gramEnd"/>
      <w:r w:rsidRPr="00C454F6">
        <w:rPr>
          <w:sz w:val="40"/>
          <w:szCs w:val="40"/>
        </w:rPr>
        <w:t xml:space="preserve"> est possible qu’ils soient déjà partis et </w:t>
      </w:r>
      <w:r w:rsidRPr="00C454F6">
        <w:rPr>
          <w:sz w:val="40"/>
          <w:szCs w:val="40"/>
          <w:highlight w:val="yellow"/>
        </w:rPr>
        <w:t>qu’on les voie</w:t>
      </w:r>
      <w:r w:rsidRPr="00C454F6">
        <w:rPr>
          <w:sz w:val="40"/>
          <w:szCs w:val="40"/>
        </w:rPr>
        <w:t xml:space="preserve"> arriver […].</w:t>
      </w:r>
    </w:p>
    <w:p w:rsidR="00E11986" w:rsidRPr="00C454F6" w:rsidRDefault="00E11986" w:rsidP="00E11986">
      <w:pPr>
        <w:jc w:val="both"/>
        <w:rPr>
          <w:sz w:val="40"/>
          <w:szCs w:val="40"/>
        </w:rPr>
      </w:pPr>
      <w:r w:rsidRPr="00C454F6">
        <w:rPr>
          <w:sz w:val="40"/>
          <w:szCs w:val="40"/>
        </w:rPr>
        <w:t>-[…</w:t>
      </w:r>
      <w:proofErr w:type="gramStart"/>
      <w:r w:rsidRPr="00C454F6">
        <w:rPr>
          <w:sz w:val="40"/>
          <w:szCs w:val="40"/>
        </w:rPr>
        <w:t>]</w:t>
      </w:r>
      <w:r w:rsidRPr="00C454F6">
        <w:rPr>
          <w:sz w:val="40"/>
          <w:szCs w:val="40"/>
          <w:highlight w:val="yellow"/>
        </w:rPr>
        <w:t>que</w:t>
      </w:r>
      <w:proofErr w:type="gramEnd"/>
      <w:r w:rsidRPr="00C454F6">
        <w:rPr>
          <w:sz w:val="40"/>
          <w:szCs w:val="40"/>
          <w:highlight w:val="yellow"/>
        </w:rPr>
        <w:t xml:space="preserve"> je leur téléphone</w:t>
      </w:r>
      <w:r w:rsidRPr="00C454F6">
        <w:rPr>
          <w:sz w:val="40"/>
          <w:szCs w:val="40"/>
        </w:rPr>
        <w:t xml:space="preserve">? […] </w:t>
      </w:r>
      <w:r w:rsidRPr="00C454F6">
        <w:rPr>
          <w:sz w:val="40"/>
          <w:szCs w:val="40"/>
          <w:highlight w:val="yellow"/>
        </w:rPr>
        <w:t>qu’on perde</w:t>
      </w:r>
      <w:r w:rsidRPr="00C454F6">
        <w:rPr>
          <w:sz w:val="40"/>
          <w:szCs w:val="40"/>
        </w:rPr>
        <w:t xml:space="preserve"> […]</w:t>
      </w:r>
    </w:p>
    <w:p w:rsidR="00E11986" w:rsidRPr="00E11986" w:rsidRDefault="00E11986" w:rsidP="00E11986">
      <w:pPr>
        <w:jc w:val="both"/>
        <w:rPr>
          <w:sz w:val="44"/>
          <w:szCs w:val="44"/>
        </w:rPr>
      </w:pPr>
      <w:r w:rsidRPr="00C454F6">
        <w:rPr>
          <w:sz w:val="40"/>
          <w:szCs w:val="40"/>
        </w:rPr>
        <w:t xml:space="preserve">-[…] je ne suis pas certaine </w:t>
      </w:r>
      <w:r w:rsidRPr="00C454F6">
        <w:rPr>
          <w:sz w:val="40"/>
          <w:szCs w:val="40"/>
          <w:highlight w:val="yellow"/>
        </w:rPr>
        <w:t>qu’ils aient compris</w:t>
      </w:r>
      <w:r w:rsidRPr="00C454F6">
        <w:rPr>
          <w:sz w:val="40"/>
          <w:szCs w:val="40"/>
        </w:rPr>
        <w:t xml:space="preserve"> […].</w:t>
      </w:r>
    </w:p>
    <w:sectPr w:rsidR="00E11986" w:rsidRPr="00E119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86"/>
    <w:rsid w:val="003C34A7"/>
    <w:rsid w:val="00A42398"/>
    <w:rsid w:val="00C454F6"/>
    <w:rsid w:val="00E1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VALESKA</dc:creator>
  <cp:lastModifiedBy>VALESKA</cp:lastModifiedBy>
  <cp:revision>2</cp:revision>
  <dcterms:created xsi:type="dcterms:W3CDTF">2014-11-11T20:52:00Z</dcterms:created>
  <dcterms:modified xsi:type="dcterms:W3CDTF">2014-11-11T21:05:00Z</dcterms:modified>
</cp:coreProperties>
</file>